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BC" w:rsidRDefault="000054BC" w:rsidP="000054BC">
      <w:pPr>
        <w:pStyle w:val="af7"/>
        <w:widowControl w:val="0"/>
        <w:spacing w:before="0" w:beforeAutospacing="0" w:after="0" w:afterAutospacing="0"/>
        <w:jc w:val="center"/>
        <w:rPr>
          <w:b/>
          <w:sz w:val="28"/>
          <w:szCs w:val="28"/>
          <w:lang w:val="uk-UA"/>
        </w:rPr>
      </w:pPr>
    </w:p>
    <w:p w:rsidR="000054BC" w:rsidRDefault="000054BC" w:rsidP="000054BC">
      <w:pPr>
        <w:pStyle w:val="af7"/>
        <w:widowControl w:val="0"/>
        <w:spacing w:before="0" w:beforeAutospacing="0" w:after="0" w:afterAutospacing="0"/>
        <w:jc w:val="center"/>
        <w:rPr>
          <w:b/>
          <w:sz w:val="28"/>
          <w:szCs w:val="28"/>
          <w:lang w:val="uk-UA"/>
        </w:rPr>
      </w:pPr>
    </w:p>
    <w:p w:rsidR="000054BC" w:rsidRDefault="000054BC" w:rsidP="000054BC">
      <w:pPr>
        <w:spacing w:after="87" w:line="264" w:lineRule="auto"/>
        <w:ind w:right="7"/>
        <w:jc w:val="center"/>
        <w:rPr>
          <w:rFonts w:ascii="Times New Roman" w:hAnsi="Times New Roman" w:cs="Times New Roman"/>
          <w:sz w:val="24"/>
          <w:szCs w:val="24"/>
        </w:rPr>
      </w:pPr>
      <w:r>
        <w:rPr>
          <w:rFonts w:ascii="Times New Roman" w:hAnsi="Times New Roman" w:cs="Times New Roman"/>
          <w:sz w:val="24"/>
          <w:szCs w:val="24"/>
        </w:rPr>
        <w:t xml:space="preserve">МІНІСТЕРСТВО ОСВІТИ І НАУКИ УКРАЇНИ </w:t>
      </w:r>
    </w:p>
    <w:p w:rsidR="000054BC" w:rsidRDefault="000054BC" w:rsidP="000054BC">
      <w:pPr>
        <w:spacing w:after="122" w:line="264" w:lineRule="auto"/>
        <w:jc w:val="center"/>
        <w:rPr>
          <w:rFonts w:ascii="Times New Roman" w:hAnsi="Times New Roman" w:cs="Times New Roman"/>
          <w:sz w:val="24"/>
          <w:szCs w:val="24"/>
        </w:rPr>
      </w:pPr>
      <w:r>
        <w:rPr>
          <w:rFonts w:ascii="Times New Roman" w:hAnsi="Times New Roman" w:cs="Times New Roman"/>
          <w:sz w:val="24"/>
          <w:szCs w:val="24"/>
        </w:rPr>
        <w:t>ДЕРЖАВНИЙ ЗАКЛАД «ПІВДЕННОУКРАЇНСЬКИЙ НАЦІОНАЛЬНИЙ ПЕДАГОГІЧНИЙ УНІВЕРСИТЕТ</w:t>
      </w:r>
    </w:p>
    <w:p w:rsidR="000054BC" w:rsidRDefault="000054BC" w:rsidP="000054BC">
      <w:pPr>
        <w:spacing w:after="122" w:line="264" w:lineRule="auto"/>
        <w:jc w:val="center"/>
        <w:rPr>
          <w:rFonts w:ascii="Times New Roman" w:hAnsi="Times New Roman" w:cs="Times New Roman"/>
          <w:sz w:val="24"/>
          <w:szCs w:val="24"/>
        </w:rPr>
      </w:pPr>
      <w:r>
        <w:rPr>
          <w:rFonts w:ascii="Times New Roman" w:hAnsi="Times New Roman" w:cs="Times New Roman"/>
          <w:sz w:val="24"/>
          <w:szCs w:val="24"/>
        </w:rPr>
        <w:t xml:space="preserve"> імені К. Д. УШИНСЬКОГО»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30"/>
        <w:ind w:left="667"/>
        <w:jc w:val="center"/>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3"/>
        <w:ind w:left="576" w:right="568"/>
        <w:jc w:val="center"/>
        <w:rPr>
          <w:rFonts w:ascii="Times New Roman" w:hAnsi="Times New Roman" w:cs="Times New Roman"/>
          <w:sz w:val="24"/>
          <w:szCs w:val="24"/>
        </w:rPr>
      </w:pPr>
      <w:r>
        <w:rPr>
          <w:rFonts w:ascii="Times New Roman" w:hAnsi="Times New Roman" w:cs="Times New Roman"/>
          <w:b/>
          <w:sz w:val="24"/>
          <w:szCs w:val="24"/>
        </w:rPr>
        <w:t xml:space="preserve">Ноздрова О. П. </w:t>
      </w:r>
    </w:p>
    <w:p w:rsidR="000054BC" w:rsidRDefault="000054BC" w:rsidP="000054B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131"/>
        <w:ind w:left="576" w:right="572"/>
        <w:jc w:val="center"/>
        <w:rPr>
          <w:rFonts w:ascii="Times New Roman" w:hAnsi="Times New Roman" w:cs="Times New Roman"/>
          <w:sz w:val="24"/>
          <w:szCs w:val="24"/>
        </w:rPr>
      </w:pPr>
      <w:r>
        <w:rPr>
          <w:rFonts w:ascii="Times New Roman" w:hAnsi="Times New Roman" w:cs="Times New Roman"/>
          <w:b/>
          <w:sz w:val="24"/>
          <w:szCs w:val="24"/>
        </w:rPr>
        <w:t xml:space="preserve">МЕТОДИЧНІ РЕКОМЕНДАЦІЇ ДЛЯ ПРОВЕДЕННЯ  ПРАКТИЧНИХ ЗАНЯТЬ З ДИСЦИПЛІНИ  «МЕТОДИКА ПОЗАНАВЧАЛЬНОЇ РОБОТИ»  </w:t>
      </w:r>
    </w:p>
    <w:p w:rsidR="000054BC" w:rsidRDefault="000054BC" w:rsidP="000054BC">
      <w:pPr>
        <w:spacing w:after="191"/>
        <w:ind w:left="67"/>
        <w:jc w:val="center"/>
        <w:rPr>
          <w:rFonts w:ascii="Times New Roman" w:hAnsi="Times New Roman" w:cs="Times New Roman"/>
          <w:sz w:val="24"/>
          <w:szCs w:val="24"/>
        </w:rPr>
      </w:pPr>
      <w:r>
        <w:rPr>
          <w:rFonts w:ascii="Times New Roman" w:hAnsi="Times New Roman" w:cs="Times New Roman"/>
          <w:b/>
          <w:sz w:val="24"/>
          <w:szCs w:val="24"/>
        </w:rPr>
        <w:t xml:space="preserve"> </w:t>
      </w:r>
    </w:p>
    <w:p w:rsidR="000054BC" w:rsidRDefault="000054BC" w:rsidP="000054BC">
      <w:pPr>
        <w:spacing w:after="3" w:line="396"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здобувачів вищої освіти першого освітнього рівня  (бакалавр)  </w:t>
      </w:r>
    </w:p>
    <w:p w:rsidR="000054BC" w:rsidRDefault="000054BC" w:rsidP="000054BC">
      <w:pPr>
        <w:spacing w:after="3" w:line="396" w:lineRule="auto"/>
        <w:jc w:val="center"/>
        <w:rPr>
          <w:rFonts w:ascii="Times New Roman" w:hAnsi="Times New Roman" w:cs="Times New Roman"/>
          <w:b/>
          <w:sz w:val="24"/>
          <w:szCs w:val="24"/>
        </w:rPr>
      </w:pPr>
      <w:r>
        <w:rPr>
          <w:rFonts w:ascii="Times New Roman" w:hAnsi="Times New Roman" w:cs="Times New Roman"/>
          <w:b/>
          <w:sz w:val="24"/>
          <w:szCs w:val="24"/>
        </w:rPr>
        <w:t>спеціальності 014 Середня освіта (Мова і література (англійська))</w:t>
      </w:r>
    </w:p>
    <w:p w:rsidR="000054BC" w:rsidRDefault="000054BC" w:rsidP="000054BC">
      <w:pPr>
        <w:spacing w:after="3" w:line="396" w:lineRule="auto"/>
        <w:jc w:val="center"/>
        <w:rPr>
          <w:rFonts w:ascii="Times New Roman" w:hAnsi="Times New Roman" w:cs="Times New Roman"/>
          <w:b/>
          <w:sz w:val="24"/>
          <w:szCs w:val="24"/>
        </w:rPr>
      </w:pPr>
    </w:p>
    <w:p w:rsidR="000054BC" w:rsidRDefault="000054BC" w:rsidP="000054BC">
      <w:pPr>
        <w:spacing w:after="3" w:line="396" w:lineRule="auto"/>
        <w:jc w:val="center"/>
        <w:rPr>
          <w:rFonts w:ascii="Times New Roman" w:hAnsi="Times New Roman" w:cs="Times New Roman"/>
          <w:b/>
          <w:sz w:val="24"/>
          <w:szCs w:val="24"/>
        </w:rPr>
      </w:pPr>
    </w:p>
    <w:p w:rsidR="000054BC" w:rsidRDefault="000054BC" w:rsidP="000054BC">
      <w:pPr>
        <w:spacing w:after="3" w:line="396"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rsidR="000054BC" w:rsidRDefault="000054BC" w:rsidP="000054BC">
      <w:pPr>
        <w:spacing w:after="126"/>
        <w:ind w:left="67"/>
        <w:jc w:val="center"/>
      </w:pPr>
      <w:r>
        <w:rPr>
          <w:b/>
        </w:rPr>
        <w:t xml:space="preserve"> </w:t>
      </w:r>
    </w:p>
    <w:p w:rsidR="000054BC" w:rsidRDefault="000054BC" w:rsidP="000054BC">
      <w:pPr>
        <w:spacing w:after="131"/>
      </w:pPr>
      <w:r>
        <w:t xml:space="preserve"> </w:t>
      </w:r>
    </w:p>
    <w:p w:rsidR="000054BC" w:rsidRDefault="000054BC" w:rsidP="000054BC">
      <w:pPr>
        <w:spacing w:after="133"/>
      </w:pPr>
      <w:r>
        <w:t xml:space="preserve"> </w:t>
      </w:r>
    </w:p>
    <w:p w:rsidR="000054BC" w:rsidRDefault="000054BC" w:rsidP="000054BC">
      <w:pPr>
        <w:spacing w:after="132"/>
      </w:pPr>
      <w:r>
        <w:t xml:space="preserve"> </w:t>
      </w:r>
    </w:p>
    <w:p w:rsidR="000054BC" w:rsidRDefault="000054BC" w:rsidP="000054BC">
      <w:pPr>
        <w:spacing w:after="131"/>
      </w:pPr>
      <w:r>
        <w:t xml:space="preserve"> </w:t>
      </w:r>
    </w:p>
    <w:p w:rsidR="000054BC" w:rsidRDefault="000054BC" w:rsidP="000054BC">
      <w:pPr>
        <w:spacing w:after="131"/>
      </w:pPr>
      <w:r>
        <w:t xml:space="preserve"> </w:t>
      </w:r>
    </w:p>
    <w:p w:rsidR="000054BC" w:rsidRDefault="000054BC" w:rsidP="000054BC">
      <w:pPr>
        <w:spacing w:after="131"/>
      </w:pPr>
      <w:r>
        <w:t xml:space="preserve"> </w:t>
      </w:r>
    </w:p>
    <w:p w:rsidR="000054BC" w:rsidRDefault="000054BC" w:rsidP="000054BC">
      <w:pPr>
        <w:spacing w:after="173"/>
      </w:pPr>
      <w:r>
        <w:t xml:space="preserve"> </w:t>
      </w:r>
    </w:p>
    <w:p w:rsidR="000054BC" w:rsidRDefault="000054BC" w:rsidP="000054BC">
      <w:pPr>
        <w:pStyle w:val="1"/>
        <w:ind w:left="576" w:right="568"/>
        <w:rPr>
          <w:sz w:val="28"/>
          <w:szCs w:val="28"/>
        </w:rPr>
      </w:pPr>
      <w:r>
        <w:rPr>
          <w:sz w:val="28"/>
          <w:szCs w:val="28"/>
        </w:rPr>
        <w:t xml:space="preserve">                                              Одеса – 2022 </w:t>
      </w: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rPr>
          <w:rFonts w:ascii="Times New Roman" w:hAnsi="Times New Roman" w:cs="Times New Roman"/>
          <w:sz w:val="24"/>
          <w:szCs w:val="24"/>
        </w:rPr>
      </w:pPr>
      <w:r>
        <w:rPr>
          <w:rFonts w:ascii="Times New Roman" w:hAnsi="Times New Roman" w:cs="Times New Roman"/>
          <w:sz w:val="24"/>
          <w:szCs w:val="24"/>
        </w:rPr>
        <w:t xml:space="preserve">Рекомендовано до друку рішенням ученої ради Державного закладу «Південноукраїнський національний педагогічний університет  імені К. Д. Ушинського» (протокол №   від        2022 року) </w:t>
      </w:r>
    </w:p>
    <w:p w:rsidR="000054BC" w:rsidRDefault="000054BC" w:rsidP="000054BC">
      <w:pPr>
        <w:spacing w:after="136"/>
        <w:ind w:left="720"/>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720"/>
        <w:rPr>
          <w:rFonts w:ascii="Times New Roman" w:hAnsi="Times New Roman" w:cs="Times New Roman"/>
          <w:sz w:val="24"/>
          <w:szCs w:val="24"/>
        </w:rPr>
      </w:pPr>
      <w:r>
        <w:rPr>
          <w:rFonts w:ascii="Times New Roman" w:hAnsi="Times New Roman" w:cs="Times New Roman"/>
          <w:b/>
          <w:sz w:val="24"/>
          <w:szCs w:val="24"/>
        </w:rPr>
        <w:t xml:space="preserve"> </w:t>
      </w:r>
    </w:p>
    <w:p w:rsidR="000054BC" w:rsidRDefault="000054BC" w:rsidP="000054BC">
      <w:pPr>
        <w:spacing w:after="23"/>
        <w:ind w:left="720"/>
        <w:rPr>
          <w:rFonts w:ascii="Times New Roman" w:hAnsi="Times New Roman" w:cs="Times New Roman"/>
          <w:sz w:val="24"/>
          <w:szCs w:val="24"/>
        </w:rPr>
      </w:pPr>
      <w:r>
        <w:rPr>
          <w:rFonts w:ascii="Times New Roman" w:hAnsi="Times New Roman" w:cs="Times New Roman"/>
          <w:b/>
          <w:sz w:val="24"/>
          <w:szCs w:val="24"/>
        </w:rPr>
        <w:t xml:space="preserve"> </w:t>
      </w:r>
    </w:p>
    <w:p w:rsidR="000054BC" w:rsidRDefault="000054BC" w:rsidP="000054BC">
      <w:pPr>
        <w:ind w:left="-15" w:firstLine="720"/>
        <w:rPr>
          <w:rFonts w:ascii="Times New Roman" w:hAnsi="Times New Roman" w:cs="Times New Roman"/>
          <w:sz w:val="24"/>
          <w:szCs w:val="24"/>
        </w:rPr>
      </w:pPr>
      <w:r>
        <w:rPr>
          <w:rFonts w:ascii="Times New Roman" w:hAnsi="Times New Roman" w:cs="Times New Roman"/>
          <w:b/>
          <w:sz w:val="24"/>
          <w:szCs w:val="24"/>
        </w:rPr>
        <w:t>Ноздрова О. П.</w:t>
      </w:r>
      <w:r>
        <w:rPr>
          <w:rFonts w:ascii="Times New Roman" w:hAnsi="Times New Roman" w:cs="Times New Roman"/>
          <w:sz w:val="24"/>
          <w:szCs w:val="24"/>
        </w:rPr>
        <w:t xml:space="preserve"> Методичні рекомендації для проведення  практичних занять  з  дисципліни « Методика позанавчальної роботи» для здобувачів вищої освіти першого освітнього рівня(бакалавр)  спеціальності 014 Середня освіта (Мова і література (англійська): Одеса, Університет Ушинського, 2022. 20 с. </w:t>
      </w:r>
    </w:p>
    <w:p w:rsidR="000054BC" w:rsidRDefault="000054BC" w:rsidP="000054BC">
      <w:pPr>
        <w:spacing w:after="25"/>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10"/>
        <w:ind w:left="-5"/>
        <w:rPr>
          <w:rFonts w:ascii="Times New Roman" w:hAnsi="Times New Roman" w:cs="Times New Roman"/>
          <w:sz w:val="24"/>
          <w:szCs w:val="24"/>
        </w:rPr>
      </w:pPr>
      <w:r>
        <w:rPr>
          <w:rFonts w:ascii="Times New Roman" w:hAnsi="Times New Roman" w:cs="Times New Roman"/>
          <w:b/>
          <w:sz w:val="24"/>
          <w:szCs w:val="24"/>
        </w:rPr>
        <w:t>Рецензенти</w:t>
      </w:r>
      <w:r>
        <w:rPr>
          <w:rFonts w:ascii="Times New Roman" w:hAnsi="Times New Roman" w:cs="Times New Roman"/>
          <w:sz w:val="24"/>
          <w:szCs w:val="24"/>
        </w:rPr>
        <w:t xml:space="preserve">: </w:t>
      </w:r>
    </w:p>
    <w:p w:rsidR="000054BC" w:rsidRDefault="000054BC" w:rsidP="000054BC">
      <w:pPr>
        <w:spacing w:after="0"/>
        <w:ind w:left="720"/>
        <w:rPr>
          <w:rFonts w:ascii="Times New Roman" w:hAnsi="Times New Roman" w:cs="Times New Roman"/>
          <w:sz w:val="24"/>
          <w:szCs w:val="24"/>
        </w:rPr>
      </w:pPr>
    </w:p>
    <w:p w:rsidR="000054BC" w:rsidRDefault="000054BC" w:rsidP="000054BC">
      <w:pPr>
        <w:spacing w:after="10"/>
        <w:ind w:left="-5"/>
        <w:rPr>
          <w:rFonts w:ascii="Times New Roman" w:hAnsi="Times New Roman" w:cs="Times New Roman"/>
          <w:sz w:val="24"/>
          <w:szCs w:val="24"/>
        </w:rPr>
      </w:pPr>
      <w:r>
        <w:rPr>
          <w:rFonts w:ascii="Times New Roman" w:hAnsi="Times New Roman" w:cs="Times New Roman"/>
          <w:sz w:val="24"/>
          <w:szCs w:val="24"/>
        </w:rPr>
        <w:t xml:space="preserve"> Тягнирядно Є.В., кандидат педагогічних наук, доцентка, професорка кафедри мовної підготовки Одеського державного університету внутрішніх справ</w:t>
      </w:r>
    </w:p>
    <w:p w:rsidR="000054BC" w:rsidRDefault="000054BC" w:rsidP="000054BC">
      <w:pPr>
        <w:spacing w:after="10"/>
        <w:ind w:left="-5"/>
        <w:rPr>
          <w:rFonts w:ascii="Times New Roman" w:hAnsi="Times New Roman" w:cs="Times New Roman"/>
          <w:sz w:val="24"/>
          <w:szCs w:val="24"/>
        </w:rPr>
      </w:pPr>
    </w:p>
    <w:p w:rsidR="000054BC" w:rsidRDefault="000054BC" w:rsidP="000054BC">
      <w:pPr>
        <w:spacing w:after="10"/>
        <w:ind w:left="-5"/>
        <w:rPr>
          <w:rFonts w:ascii="Times New Roman" w:hAnsi="Times New Roman" w:cs="Times New Roman"/>
          <w:sz w:val="24"/>
          <w:szCs w:val="24"/>
        </w:rPr>
      </w:pPr>
      <w:r>
        <w:rPr>
          <w:rFonts w:ascii="Times New Roman" w:hAnsi="Times New Roman" w:cs="Times New Roman"/>
          <w:sz w:val="24"/>
          <w:szCs w:val="24"/>
        </w:rPr>
        <w:t>Бартєнєва І.О., кандидат педагогічних наук, доцент кафедри педагогіки Державного закладу «Південноукраїнський національний педагогічний університет імені К. Д. Ушинського»</w:t>
      </w:r>
    </w:p>
    <w:p w:rsidR="000054BC" w:rsidRDefault="000054BC" w:rsidP="000054BC">
      <w:pPr>
        <w:spacing w:after="0"/>
        <w:ind w:left="720"/>
        <w:rPr>
          <w:rFonts w:ascii="Times New Roman" w:hAnsi="Times New Roman" w:cs="Times New Roman"/>
          <w:sz w:val="24"/>
          <w:szCs w:val="24"/>
        </w:rPr>
      </w:pPr>
    </w:p>
    <w:p w:rsidR="000054BC" w:rsidRDefault="000054BC" w:rsidP="000054BC">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rsidR="000054BC" w:rsidRDefault="000054BC" w:rsidP="000054BC">
      <w:pPr>
        <w:spacing w:after="0"/>
        <w:ind w:left="720"/>
        <w:rPr>
          <w:rFonts w:ascii="Times New Roman" w:hAnsi="Times New Roman" w:cs="Times New Roman"/>
          <w:sz w:val="24"/>
          <w:szCs w:val="24"/>
        </w:rPr>
      </w:pP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pPr>
    </w:p>
    <w:p w:rsidR="000054BC" w:rsidRDefault="000054BC" w:rsidP="000054BC">
      <w:pPr>
        <w:ind w:left="-15" w:firstLine="720"/>
        <w:rPr>
          <w:sz w:val="24"/>
          <w:szCs w:val="24"/>
        </w:rPr>
      </w:pPr>
    </w:p>
    <w:p w:rsidR="000054BC" w:rsidRDefault="000054BC" w:rsidP="000054BC">
      <w:pPr>
        <w:ind w:left="-15" w:firstLine="720"/>
        <w:rPr>
          <w:rFonts w:ascii="Times New Roman" w:hAnsi="Times New Roman" w:cs="Times New Roman"/>
          <w:sz w:val="24"/>
          <w:szCs w:val="24"/>
        </w:rPr>
      </w:pPr>
      <w:r>
        <w:rPr>
          <w:rFonts w:ascii="Times New Roman" w:hAnsi="Times New Roman" w:cs="Times New Roman"/>
          <w:sz w:val="24"/>
          <w:szCs w:val="24"/>
        </w:rPr>
        <w:t xml:space="preserve">Методичні рекомендації розроблено для допомоги здобувачам першого освітнього рівня (бакалавр)  спеціальності 014 Середня освіта (Мова і література(англійська)). Подано анотацію дисципліни, плани практичних занять, рекомендовану літературу, вимоги до знань і вмінь здобувачів, набутих у процесі вивчення дисципліни, перелік питань до  заліку.  </w:t>
      </w:r>
    </w:p>
    <w:p w:rsidR="000054BC" w:rsidRDefault="000054BC" w:rsidP="000054BC">
      <w:pPr>
        <w:spacing w:after="0"/>
        <w:ind w:left="720"/>
        <w:rPr>
          <w:sz w:val="24"/>
          <w:szCs w:val="24"/>
        </w:rPr>
      </w:pPr>
      <w:r>
        <w:rPr>
          <w:sz w:val="24"/>
          <w:szCs w:val="24"/>
        </w:rPr>
        <w:t xml:space="preserve"> </w:t>
      </w:r>
    </w:p>
    <w:p w:rsidR="000054BC" w:rsidRDefault="000054BC" w:rsidP="000054BC">
      <w:pPr>
        <w:pStyle w:val="1"/>
        <w:spacing w:after="71"/>
        <w:ind w:left="576" w:right="569"/>
        <w:rPr>
          <w:sz w:val="24"/>
        </w:rPr>
      </w:pPr>
      <w:r>
        <w:rPr>
          <w:b/>
          <w:sz w:val="24"/>
        </w:rPr>
        <w:t xml:space="preserve">                                                   </w:t>
      </w:r>
      <w:r>
        <w:rPr>
          <w:sz w:val="24"/>
        </w:rPr>
        <w:t xml:space="preserve">ЗМІСТ     </w:t>
      </w:r>
    </w:p>
    <w:p w:rsidR="000054BC" w:rsidRDefault="000054BC" w:rsidP="000054BC">
      <w:pPr>
        <w:spacing w:after="70"/>
        <w:ind w:left="-5"/>
        <w:rPr>
          <w:rFonts w:ascii="Times New Roman" w:hAnsi="Times New Roman" w:cs="Times New Roman"/>
        </w:rPr>
      </w:pPr>
      <w:r>
        <w:rPr>
          <w:rFonts w:ascii="Times New Roman" w:hAnsi="Times New Roman" w:cs="Times New Roman"/>
        </w:rPr>
        <w:t>Опис навчальної дисципліни……………………………………………</w:t>
      </w:r>
    </w:p>
    <w:p w:rsidR="000054BC" w:rsidRDefault="000054BC" w:rsidP="000054BC">
      <w:pPr>
        <w:spacing w:after="70"/>
        <w:ind w:left="-5"/>
        <w:rPr>
          <w:rFonts w:ascii="Times New Roman" w:hAnsi="Times New Roman" w:cs="Times New Roman"/>
        </w:rPr>
      </w:pPr>
      <w:r>
        <w:rPr>
          <w:rFonts w:ascii="Times New Roman" w:hAnsi="Times New Roman" w:cs="Times New Roman"/>
        </w:rPr>
        <w:t xml:space="preserve">Анотація навчальної дисципліни……………………………………. </w:t>
      </w:r>
      <w:r>
        <w:rPr>
          <w:rFonts w:ascii="Times New Roman" w:hAnsi="Times New Roman" w:cs="Times New Roman"/>
        </w:rPr>
        <w:tab/>
      </w:r>
    </w:p>
    <w:p w:rsidR="000054BC" w:rsidRDefault="000054BC" w:rsidP="000054BC">
      <w:pPr>
        <w:spacing w:after="70"/>
        <w:ind w:left="-5"/>
        <w:rPr>
          <w:rFonts w:ascii="Times New Roman" w:hAnsi="Times New Roman" w:cs="Times New Roman"/>
        </w:rPr>
      </w:pPr>
      <w:r>
        <w:rPr>
          <w:rFonts w:ascii="Times New Roman" w:hAnsi="Times New Roman" w:cs="Times New Roman"/>
        </w:rPr>
        <w:t xml:space="preserve"> Плани практичних занять…………………………………………………. </w:t>
      </w:r>
      <w:r>
        <w:rPr>
          <w:rFonts w:ascii="Times New Roman" w:hAnsi="Times New Roman" w:cs="Times New Roman"/>
        </w:rPr>
        <w:tab/>
      </w:r>
      <w:r>
        <w:rPr>
          <w:rFonts w:ascii="Times New Roman" w:hAnsi="Times New Roman" w:cs="Times New Roman"/>
        </w:rPr>
        <w:tab/>
      </w:r>
    </w:p>
    <w:p w:rsidR="000054BC" w:rsidRDefault="000054BC" w:rsidP="000054BC">
      <w:pPr>
        <w:spacing w:after="70"/>
        <w:ind w:left="-5"/>
        <w:rPr>
          <w:rFonts w:ascii="Times New Roman" w:hAnsi="Times New Roman" w:cs="Times New Roman"/>
        </w:rPr>
      </w:pPr>
      <w:r>
        <w:rPr>
          <w:rFonts w:ascii="Times New Roman" w:hAnsi="Times New Roman" w:cs="Times New Roman"/>
        </w:rPr>
        <w:t xml:space="preserve"> Критерії оцінювання……………………………………………………….. </w:t>
      </w:r>
      <w:r>
        <w:rPr>
          <w:rFonts w:ascii="Times New Roman" w:hAnsi="Times New Roman" w:cs="Times New Roman"/>
        </w:rPr>
        <w:tab/>
      </w:r>
    </w:p>
    <w:p w:rsidR="000054BC" w:rsidRDefault="000054BC" w:rsidP="000054BC">
      <w:pPr>
        <w:spacing w:after="70"/>
        <w:ind w:left="-5"/>
        <w:rPr>
          <w:rFonts w:ascii="Times New Roman" w:hAnsi="Times New Roman" w:cs="Times New Roman"/>
        </w:rPr>
      </w:pPr>
      <w:r>
        <w:rPr>
          <w:rFonts w:ascii="Times New Roman" w:hAnsi="Times New Roman" w:cs="Times New Roman"/>
        </w:rPr>
        <w:t xml:space="preserve"> Форми поточного і підсумкового контролю………………… </w:t>
      </w:r>
      <w:r>
        <w:rPr>
          <w:rFonts w:ascii="Times New Roman" w:hAnsi="Times New Roman" w:cs="Times New Roman"/>
        </w:rPr>
        <w:tab/>
      </w:r>
    </w:p>
    <w:p w:rsidR="000054BC" w:rsidRDefault="000054BC" w:rsidP="000054BC">
      <w:pPr>
        <w:spacing w:after="70"/>
        <w:ind w:left="-5"/>
        <w:rPr>
          <w:rFonts w:ascii="Times New Roman" w:hAnsi="Times New Roman" w:cs="Times New Roman"/>
        </w:rPr>
      </w:pPr>
      <w:r>
        <w:rPr>
          <w:rFonts w:ascii="Times New Roman" w:hAnsi="Times New Roman" w:cs="Times New Roman"/>
        </w:rPr>
        <w:t xml:space="preserve"> Питання до  заліку  та контрольні модульні роботи ………………………….…………………………….. </w:t>
      </w:r>
      <w:r>
        <w:rPr>
          <w:rFonts w:ascii="Times New Roman" w:hAnsi="Times New Roman" w:cs="Times New Roman"/>
        </w:rPr>
        <w:tab/>
        <w:t xml:space="preserve"> </w:t>
      </w:r>
      <w:r>
        <w:rPr>
          <w:rFonts w:ascii="Times New Roman" w:hAnsi="Times New Roman" w:cs="Times New Roman"/>
        </w:rPr>
        <w:tab/>
      </w:r>
    </w:p>
    <w:p w:rsidR="000054BC" w:rsidRDefault="000054BC" w:rsidP="000054BC">
      <w:pPr>
        <w:tabs>
          <w:tab w:val="center" w:pos="9052"/>
        </w:tabs>
        <w:ind w:left="-15"/>
        <w:rPr>
          <w:rFonts w:ascii="Times New Roman" w:hAnsi="Times New Roman" w:cs="Times New Roman"/>
        </w:rPr>
      </w:pPr>
      <w:r>
        <w:rPr>
          <w:rFonts w:ascii="Times New Roman" w:hAnsi="Times New Roman" w:cs="Times New Roman"/>
        </w:rPr>
        <w:t xml:space="preserve">Рекомендована література…………………………………………………  </w:t>
      </w:r>
      <w:r>
        <w:rPr>
          <w:rFonts w:ascii="Times New Roman" w:hAnsi="Times New Roman" w:cs="Times New Roman"/>
        </w:rPr>
        <w:br w:type="page"/>
      </w:r>
    </w:p>
    <w:p w:rsidR="000054BC" w:rsidRDefault="000054BC" w:rsidP="000054BC">
      <w:pPr>
        <w:tabs>
          <w:tab w:val="center" w:pos="9052"/>
        </w:tabs>
        <w:ind w:left="-15"/>
      </w:pPr>
    </w:p>
    <w:p w:rsidR="000054BC" w:rsidRDefault="000054BC" w:rsidP="000054BC">
      <w:pPr>
        <w:widowControl w:val="0"/>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Опис навчальної дисципліни</w:t>
      </w:r>
    </w:p>
    <w:p w:rsidR="000054BC" w:rsidRDefault="000054BC" w:rsidP="000054BC">
      <w:pPr>
        <w:widowControl w:val="0"/>
        <w:suppressAutoHyphens/>
        <w:spacing w:after="0" w:line="240" w:lineRule="auto"/>
        <w:rPr>
          <w:rFonts w:ascii="Times New Roman" w:eastAsia="Times New Roman" w:hAnsi="Times New Roman" w:cs="Times New Roman"/>
          <w:sz w:val="28"/>
          <w:szCs w:val="28"/>
          <w:lang w:eastAsia="ar-SA"/>
        </w:rPr>
      </w:pPr>
    </w:p>
    <w:tbl>
      <w:tblPr>
        <w:tblW w:w="10065" w:type="dxa"/>
        <w:tblInd w:w="245" w:type="dxa"/>
        <w:tblLayout w:type="fixed"/>
        <w:tblLook w:val="04A0" w:firstRow="1" w:lastRow="0" w:firstColumn="1" w:lastColumn="0" w:noHBand="0" w:noVBand="1"/>
      </w:tblPr>
      <w:tblGrid>
        <w:gridCol w:w="2895"/>
        <w:gridCol w:w="3261"/>
        <w:gridCol w:w="1619"/>
        <w:gridCol w:w="95"/>
        <w:gridCol w:w="99"/>
        <w:gridCol w:w="113"/>
        <w:gridCol w:w="1983"/>
      </w:tblGrid>
      <w:tr w:rsidR="000054BC" w:rsidRPr="00F306E6" w:rsidTr="004F417F">
        <w:trPr>
          <w:trHeight w:val="803"/>
        </w:trPr>
        <w:tc>
          <w:tcPr>
            <w:tcW w:w="2896" w:type="dxa"/>
            <w:vMerge w:val="restart"/>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 xml:space="preserve">Найменування показників </w:t>
            </w:r>
          </w:p>
        </w:tc>
        <w:tc>
          <w:tcPr>
            <w:tcW w:w="3262" w:type="dxa"/>
            <w:vMerge w:val="restart"/>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Галузь знань, ОПП, спеціальність, рівень вищої освіти</w:t>
            </w: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Характеристика навчальної дисципліни</w:t>
            </w:r>
          </w:p>
        </w:tc>
      </w:tr>
      <w:tr w:rsidR="000054BC" w:rsidRPr="00F306E6" w:rsidTr="004F417F">
        <w:trPr>
          <w:trHeight w:val="549"/>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927" w:type="dxa"/>
            <w:gridSpan w:val="4"/>
            <w:tcBorders>
              <w:top w:val="single" w:sz="4" w:space="0" w:color="000000"/>
              <w:left w:val="single" w:sz="4" w:space="0" w:color="000000"/>
              <w:bottom w:val="single" w:sz="4" w:space="0" w:color="000000"/>
              <w:right w:val="nil"/>
            </w:tcBorders>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денна форма навчання</w:t>
            </w:r>
          </w:p>
        </w:tc>
        <w:tc>
          <w:tcPr>
            <w:tcW w:w="1984" w:type="dxa"/>
            <w:tcBorders>
              <w:top w:val="single" w:sz="4" w:space="0" w:color="000000"/>
              <w:left w:val="single" w:sz="4" w:space="0" w:color="000000"/>
              <w:bottom w:val="single" w:sz="4" w:space="0" w:color="000000"/>
              <w:right w:val="single" w:sz="4" w:space="0" w:color="000000"/>
            </w:tcBorders>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заочна форма навчання</w:t>
            </w:r>
          </w:p>
        </w:tc>
      </w:tr>
      <w:tr w:rsidR="000054BC" w:rsidRPr="00F306E6" w:rsidTr="004F417F">
        <w:trPr>
          <w:trHeight w:val="409"/>
        </w:trPr>
        <w:tc>
          <w:tcPr>
            <w:tcW w:w="2896" w:type="dxa"/>
            <w:vMerge w:val="restart"/>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Кількість кредитів  – 3</w:t>
            </w:r>
          </w:p>
        </w:tc>
        <w:tc>
          <w:tcPr>
            <w:tcW w:w="3262" w:type="dxa"/>
            <w:tcBorders>
              <w:top w:val="single" w:sz="4" w:space="0" w:color="000000"/>
              <w:left w:val="single" w:sz="4" w:space="0" w:color="000000"/>
              <w:bottom w:val="single" w:sz="4" w:space="0" w:color="000000"/>
              <w:right w:val="nil"/>
            </w:tcBorders>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Галузь знань</w:t>
            </w:r>
          </w:p>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01 Освіта / Педагогіка</w:t>
            </w: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Статус дисципліни</w:t>
            </w:r>
            <w:r w:rsidRPr="00F306E6">
              <w:rPr>
                <w:rFonts w:ascii="Times New Roman" w:eastAsia="Times New Roman" w:hAnsi="Times New Roman" w:cs="Times New Roman"/>
                <w:sz w:val="24"/>
                <w:szCs w:val="24"/>
                <w:lang w:eastAsia="ar-SA"/>
              </w:rPr>
              <w:t>:</w:t>
            </w:r>
          </w:p>
          <w:p w:rsidR="000054BC" w:rsidRPr="00F306E6" w:rsidRDefault="000054BC" w:rsidP="004F417F">
            <w:pPr>
              <w:widowControl w:val="0"/>
              <w:suppressAutoHyphens/>
              <w:spacing w:after="0" w:line="254" w:lineRule="auto"/>
              <w:jc w:val="center"/>
              <w:rPr>
                <w:rFonts w:ascii="Times New Roman" w:eastAsia="Times New Roman" w:hAnsi="Times New Roman" w:cs="Times New Roman"/>
                <w:i/>
                <w:sz w:val="24"/>
                <w:szCs w:val="24"/>
                <w:lang w:eastAsia="ar-SA"/>
              </w:rPr>
            </w:pPr>
            <w:r w:rsidRPr="00F306E6">
              <w:rPr>
                <w:rFonts w:ascii="Times New Roman" w:eastAsia="Times New Roman" w:hAnsi="Times New Roman" w:cs="Times New Roman"/>
                <w:sz w:val="24"/>
                <w:szCs w:val="24"/>
                <w:lang w:eastAsia="ar-SA"/>
              </w:rPr>
              <w:t>вибіркова</w:t>
            </w:r>
          </w:p>
        </w:tc>
      </w:tr>
      <w:tr w:rsidR="000054BC" w:rsidRPr="00F306E6" w:rsidTr="004F417F">
        <w:trPr>
          <w:trHeight w:val="409"/>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val="restart"/>
            <w:tcBorders>
              <w:top w:val="single" w:sz="4" w:space="0" w:color="000000"/>
              <w:left w:val="single" w:sz="4" w:space="0" w:color="000000"/>
              <w:bottom w:val="single" w:sz="4" w:space="0" w:color="auto"/>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Освітньо-професійні програми:</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Середня освіта (Мова і література (англійська))</w:t>
            </w: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napToGrid w:val="0"/>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Мова навчання</w:t>
            </w:r>
            <w:r w:rsidRPr="00F306E6">
              <w:rPr>
                <w:rFonts w:ascii="Times New Roman" w:eastAsia="Times New Roman" w:hAnsi="Times New Roman" w:cs="Times New Roman"/>
                <w:sz w:val="24"/>
                <w:szCs w:val="24"/>
                <w:lang w:eastAsia="ar-SA"/>
              </w:rPr>
              <w:t>: українська</w:t>
            </w:r>
          </w:p>
        </w:tc>
      </w:tr>
      <w:tr w:rsidR="000054BC" w:rsidRPr="00F306E6" w:rsidTr="004F417F">
        <w:trPr>
          <w:trHeight w:val="758"/>
        </w:trPr>
        <w:tc>
          <w:tcPr>
            <w:tcW w:w="2896" w:type="dxa"/>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Модулів – 1</w:t>
            </w:r>
          </w:p>
        </w:tc>
        <w:tc>
          <w:tcPr>
            <w:tcW w:w="3262" w:type="dxa"/>
            <w:vMerge/>
            <w:tcBorders>
              <w:top w:val="single" w:sz="4" w:space="0" w:color="000000"/>
              <w:left w:val="single" w:sz="4" w:space="0" w:color="000000"/>
              <w:bottom w:val="single" w:sz="4" w:space="0" w:color="auto"/>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Рік навчання:</w:t>
            </w:r>
          </w:p>
        </w:tc>
      </w:tr>
      <w:tr w:rsidR="000054BC" w:rsidRPr="00F306E6" w:rsidTr="004F417F">
        <w:trPr>
          <w:trHeight w:val="1441"/>
        </w:trPr>
        <w:tc>
          <w:tcPr>
            <w:tcW w:w="2896" w:type="dxa"/>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Змістових модулів – 1</w:t>
            </w:r>
          </w:p>
        </w:tc>
        <w:tc>
          <w:tcPr>
            <w:tcW w:w="3262" w:type="dxa"/>
            <w:vMerge/>
            <w:tcBorders>
              <w:top w:val="single" w:sz="4" w:space="0" w:color="000000"/>
              <w:left w:val="single" w:sz="4" w:space="0" w:color="000000"/>
              <w:bottom w:val="single" w:sz="4" w:space="0" w:color="auto"/>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715" w:type="dxa"/>
            <w:gridSpan w:val="2"/>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3-й</w:t>
            </w:r>
          </w:p>
        </w:tc>
        <w:tc>
          <w:tcPr>
            <w:tcW w:w="2196" w:type="dxa"/>
            <w:gridSpan w:val="3"/>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3-й</w:t>
            </w:r>
          </w:p>
        </w:tc>
      </w:tr>
      <w:tr w:rsidR="000054BC" w:rsidRPr="00F306E6" w:rsidTr="004F417F">
        <w:trPr>
          <w:trHeight w:val="232"/>
        </w:trPr>
        <w:tc>
          <w:tcPr>
            <w:tcW w:w="2896" w:type="dxa"/>
            <w:tcBorders>
              <w:top w:val="single" w:sz="4" w:space="0" w:color="000000"/>
              <w:left w:val="single" w:sz="4" w:space="0" w:color="000000"/>
              <w:bottom w:val="single" w:sz="4" w:space="0" w:color="000000"/>
              <w:right w:val="single" w:sz="4" w:space="0" w:color="auto"/>
            </w:tcBorders>
            <w:vAlign w:val="center"/>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 xml:space="preserve">Індивідуальне науково-дослідне завдання:  </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презентації</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 xml:space="preserve">Спеціальності: </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014 Середня освіта (Мова і література (англійська))</w:t>
            </w:r>
          </w:p>
        </w:tc>
        <w:tc>
          <w:tcPr>
            <w:tcW w:w="3911" w:type="dxa"/>
            <w:gridSpan w:val="5"/>
            <w:tcBorders>
              <w:top w:val="single" w:sz="4" w:space="0" w:color="000000"/>
              <w:left w:val="single" w:sz="4" w:space="0" w:color="auto"/>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Семестр:</w:t>
            </w:r>
          </w:p>
        </w:tc>
      </w:tr>
      <w:tr w:rsidR="000054BC" w:rsidRPr="00F306E6" w:rsidTr="004F417F">
        <w:trPr>
          <w:trHeight w:val="323"/>
        </w:trPr>
        <w:tc>
          <w:tcPr>
            <w:tcW w:w="2896" w:type="dxa"/>
            <w:vMerge w:val="restart"/>
            <w:tcBorders>
              <w:top w:val="single" w:sz="4" w:space="0" w:color="000000"/>
              <w:left w:val="single" w:sz="4" w:space="0" w:color="000000"/>
              <w:bottom w:val="single" w:sz="4" w:space="0" w:color="000000"/>
              <w:right w:val="single" w:sz="4" w:space="0" w:color="auto"/>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715" w:type="dxa"/>
            <w:gridSpan w:val="2"/>
            <w:tcBorders>
              <w:top w:val="single" w:sz="4" w:space="0" w:color="000000"/>
              <w:left w:val="single" w:sz="4" w:space="0" w:color="auto"/>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 xml:space="preserve"> 6</w:t>
            </w:r>
          </w:p>
        </w:tc>
        <w:tc>
          <w:tcPr>
            <w:tcW w:w="2196" w:type="dxa"/>
            <w:gridSpan w:val="3"/>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6</w:t>
            </w:r>
          </w:p>
        </w:tc>
      </w:tr>
      <w:tr w:rsidR="000054BC" w:rsidRPr="00F306E6" w:rsidTr="004F417F">
        <w:trPr>
          <w:trHeight w:val="322"/>
        </w:trPr>
        <w:tc>
          <w:tcPr>
            <w:tcW w:w="2896" w:type="dxa"/>
            <w:vMerge/>
            <w:tcBorders>
              <w:top w:val="single" w:sz="4" w:space="0" w:color="000000"/>
              <w:left w:val="single" w:sz="4" w:space="0" w:color="000000"/>
              <w:bottom w:val="single" w:sz="4" w:space="0" w:color="000000"/>
              <w:right w:val="single" w:sz="4" w:space="0" w:color="auto"/>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auto"/>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Лекції</w:t>
            </w:r>
          </w:p>
        </w:tc>
      </w:tr>
      <w:tr w:rsidR="000054BC" w:rsidRPr="00F306E6" w:rsidTr="004F417F">
        <w:trPr>
          <w:trHeight w:val="320"/>
        </w:trPr>
        <w:tc>
          <w:tcPr>
            <w:tcW w:w="2896" w:type="dxa"/>
            <w:vMerge w:val="restart"/>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 xml:space="preserve">Тижневих годин для денної форми навчання: </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аудиторних – 1</w:t>
            </w:r>
          </w:p>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самостійної роботи студента – 2</w:t>
            </w:r>
          </w:p>
        </w:tc>
        <w:tc>
          <w:tcPr>
            <w:tcW w:w="3262" w:type="dxa"/>
            <w:vMerge w:val="restart"/>
            <w:tcBorders>
              <w:top w:val="single" w:sz="4" w:space="0" w:color="auto"/>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Рівень вищої освіти:</w:t>
            </w:r>
          </w:p>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перший (бакалаврський)</w:t>
            </w:r>
          </w:p>
        </w:tc>
        <w:tc>
          <w:tcPr>
            <w:tcW w:w="1620" w:type="dxa"/>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14 год.</w:t>
            </w:r>
          </w:p>
        </w:tc>
        <w:tc>
          <w:tcPr>
            <w:tcW w:w="2291" w:type="dxa"/>
            <w:gridSpan w:val="4"/>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2 год.</w:t>
            </w:r>
          </w:p>
        </w:tc>
      </w:tr>
      <w:tr w:rsidR="000054BC" w:rsidRPr="00F306E6" w:rsidTr="004F417F">
        <w:trPr>
          <w:trHeight w:val="320"/>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Практичні, семінарські</w:t>
            </w:r>
          </w:p>
        </w:tc>
      </w:tr>
      <w:tr w:rsidR="000054BC" w:rsidRPr="00F306E6" w:rsidTr="004F417F">
        <w:trPr>
          <w:trHeight w:val="320"/>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16 год.</w:t>
            </w:r>
          </w:p>
        </w:tc>
        <w:tc>
          <w:tcPr>
            <w:tcW w:w="2291" w:type="dxa"/>
            <w:gridSpan w:val="4"/>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4 год.</w:t>
            </w:r>
          </w:p>
        </w:tc>
      </w:tr>
      <w:tr w:rsidR="000054BC" w:rsidRPr="00F306E6" w:rsidTr="004F417F">
        <w:trPr>
          <w:trHeight w:val="138"/>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Самостійна робота</w:t>
            </w:r>
          </w:p>
        </w:tc>
      </w:tr>
      <w:tr w:rsidR="000054BC" w:rsidRPr="00F306E6" w:rsidTr="004F417F">
        <w:trPr>
          <w:trHeight w:val="138"/>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620" w:type="dxa"/>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54 год.</w:t>
            </w:r>
          </w:p>
        </w:tc>
        <w:tc>
          <w:tcPr>
            <w:tcW w:w="2291" w:type="dxa"/>
            <w:gridSpan w:val="4"/>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78 год.</w:t>
            </w:r>
          </w:p>
        </w:tc>
      </w:tr>
      <w:tr w:rsidR="000054BC" w:rsidRPr="00F306E6" w:rsidTr="004F417F">
        <w:trPr>
          <w:trHeight w:val="320"/>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sz w:val="24"/>
                <w:szCs w:val="24"/>
                <w:lang w:eastAsia="ar-SA"/>
              </w:rPr>
              <w:t xml:space="preserve">Індивідуальні завдання:    </w:t>
            </w:r>
          </w:p>
        </w:tc>
      </w:tr>
      <w:tr w:rsidR="000054BC" w:rsidRPr="00F306E6" w:rsidTr="004F417F">
        <w:trPr>
          <w:trHeight w:val="320"/>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1814" w:type="dxa"/>
            <w:gridSpan w:val="3"/>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b/>
                <w:sz w:val="24"/>
                <w:szCs w:val="24"/>
                <w:lang w:eastAsia="ar-SA"/>
              </w:rPr>
            </w:pPr>
            <w:r w:rsidRPr="00F306E6">
              <w:rPr>
                <w:rFonts w:ascii="Times New Roman" w:eastAsia="Times New Roman" w:hAnsi="Times New Roman" w:cs="Times New Roman"/>
                <w:sz w:val="24"/>
                <w:szCs w:val="24"/>
                <w:lang w:eastAsia="ar-SA"/>
              </w:rPr>
              <w:t>6</w:t>
            </w:r>
            <w:r w:rsidRPr="00F306E6">
              <w:rPr>
                <w:rFonts w:ascii="Times New Roman" w:eastAsia="Times New Roman" w:hAnsi="Times New Roman" w:cs="Times New Roman"/>
                <w:b/>
                <w:sz w:val="24"/>
                <w:szCs w:val="24"/>
                <w:lang w:eastAsia="ar-SA"/>
              </w:rPr>
              <w:t xml:space="preserve"> </w:t>
            </w:r>
            <w:r w:rsidRPr="00F306E6">
              <w:rPr>
                <w:rFonts w:ascii="Times New Roman" w:eastAsia="Times New Roman" w:hAnsi="Times New Roman" w:cs="Times New Roman"/>
                <w:sz w:val="24"/>
                <w:szCs w:val="24"/>
                <w:lang w:eastAsia="ar-SA"/>
              </w:rPr>
              <w:t>год.</w:t>
            </w:r>
          </w:p>
        </w:tc>
        <w:tc>
          <w:tcPr>
            <w:tcW w:w="2097" w:type="dxa"/>
            <w:gridSpan w:val="2"/>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jc w:val="center"/>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6 год.</w:t>
            </w:r>
          </w:p>
        </w:tc>
      </w:tr>
      <w:tr w:rsidR="000054BC" w:rsidRPr="00F306E6" w:rsidTr="004F417F">
        <w:trPr>
          <w:trHeight w:val="138"/>
        </w:trPr>
        <w:tc>
          <w:tcPr>
            <w:tcW w:w="2896" w:type="dxa"/>
            <w:vMerge/>
            <w:tcBorders>
              <w:top w:val="single" w:sz="4" w:space="0" w:color="000000"/>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262" w:type="dxa"/>
            <w:vMerge/>
            <w:tcBorders>
              <w:top w:val="single" w:sz="4" w:space="0" w:color="auto"/>
              <w:left w:val="single" w:sz="4" w:space="0" w:color="000000"/>
              <w:bottom w:val="single" w:sz="4" w:space="0" w:color="000000"/>
              <w:right w:val="nil"/>
            </w:tcBorders>
            <w:vAlign w:val="center"/>
            <w:hideMark/>
          </w:tcPr>
          <w:p w:rsidR="000054BC" w:rsidRPr="00F306E6" w:rsidRDefault="000054BC" w:rsidP="004F417F">
            <w:pPr>
              <w:spacing w:after="0"/>
              <w:rPr>
                <w:rFonts w:ascii="Times New Roman" w:eastAsia="Times New Roman" w:hAnsi="Times New Roman" w:cs="Times New Roman"/>
                <w:sz w:val="24"/>
                <w:szCs w:val="24"/>
                <w:lang w:eastAsia="ar-SA"/>
              </w:rPr>
            </w:pPr>
          </w:p>
        </w:tc>
        <w:tc>
          <w:tcPr>
            <w:tcW w:w="3911" w:type="dxa"/>
            <w:gridSpan w:val="5"/>
            <w:tcBorders>
              <w:top w:val="single" w:sz="4" w:space="0" w:color="000000"/>
              <w:left w:val="single" w:sz="4" w:space="0" w:color="000000"/>
              <w:bottom w:val="single" w:sz="4" w:space="0" w:color="000000"/>
              <w:right w:val="single" w:sz="4" w:space="0" w:color="000000"/>
            </w:tcBorders>
            <w:vAlign w:val="center"/>
            <w:hideMark/>
          </w:tcPr>
          <w:p w:rsidR="000054BC" w:rsidRPr="00F306E6" w:rsidRDefault="000054BC" w:rsidP="004F417F">
            <w:pPr>
              <w:widowControl w:val="0"/>
              <w:suppressAutoHyphens/>
              <w:spacing w:after="0" w:line="254" w:lineRule="auto"/>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Вид контролю: ,залік</w:t>
            </w:r>
          </w:p>
        </w:tc>
      </w:tr>
    </w:tbl>
    <w:p w:rsidR="000054BC" w:rsidRPr="00F306E6" w:rsidRDefault="000054BC" w:rsidP="000054BC">
      <w:pPr>
        <w:widowControl w:val="0"/>
        <w:suppressAutoHyphens/>
        <w:spacing w:after="0" w:line="240" w:lineRule="auto"/>
        <w:jc w:val="both"/>
        <w:rPr>
          <w:rFonts w:ascii="Times New Roman" w:eastAsia="Times New Roman" w:hAnsi="Times New Roman" w:cs="Times New Roman"/>
          <w:b/>
          <w:bCs/>
          <w:sz w:val="24"/>
          <w:szCs w:val="24"/>
          <w:lang w:eastAsia="ar-SA"/>
        </w:rPr>
      </w:pPr>
    </w:p>
    <w:p w:rsidR="000054BC" w:rsidRPr="00F306E6" w:rsidRDefault="000054BC" w:rsidP="000054BC">
      <w:pPr>
        <w:widowControl w:val="0"/>
        <w:suppressAutoHyphens/>
        <w:spacing w:after="0" w:line="240" w:lineRule="auto"/>
        <w:jc w:val="both"/>
        <w:rPr>
          <w:rFonts w:ascii="Times New Roman" w:eastAsia="Times New Roman" w:hAnsi="Times New Roman" w:cs="Times New Roman"/>
          <w:b/>
          <w:bCs/>
          <w:sz w:val="24"/>
          <w:szCs w:val="24"/>
          <w:lang w:eastAsia="ar-SA"/>
        </w:rPr>
      </w:pPr>
    </w:p>
    <w:p w:rsidR="000054BC" w:rsidRPr="00F306E6" w:rsidRDefault="000054BC" w:rsidP="000054BC">
      <w:pPr>
        <w:widowControl w:val="0"/>
        <w:suppressAutoHyphens/>
        <w:spacing w:after="0" w:line="240" w:lineRule="auto"/>
        <w:jc w:val="both"/>
        <w:rPr>
          <w:rFonts w:ascii="Times New Roman" w:eastAsia="Times New Roman" w:hAnsi="Times New Roman" w:cs="Times New Roman"/>
          <w:b/>
          <w:bCs/>
          <w:sz w:val="24"/>
          <w:szCs w:val="24"/>
          <w:lang w:eastAsia="ar-SA"/>
        </w:rPr>
      </w:pPr>
    </w:p>
    <w:p w:rsidR="000054BC" w:rsidRPr="00F306E6" w:rsidRDefault="000054BC" w:rsidP="000054BC">
      <w:pPr>
        <w:widowControl w:val="0"/>
        <w:suppressAutoHyphens/>
        <w:spacing w:after="0" w:line="240" w:lineRule="auto"/>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bCs/>
          <w:sz w:val="24"/>
          <w:szCs w:val="24"/>
          <w:lang w:eastAsia="ar-SA"/>
        </w:rPr>
        <w:t>Примітка</w:t>
      </w:r>
      <w:r w:rsidRPr="00F306E6">
        <w:rPr>
          <w:rFonts w:ascii="Times New Roman" w:eastAsia="Times New Roman" w:hAnsi="Times New Roman" w:cs="Times New Roman"/>
          <w:sz w:val="24"/>
          <w:szCs w:val="24"/>
          <w:lang w:eastAsia="ar-SA"/>
        </w:rPr>
        <w:t>.</w:t>
      </w:r>
    </w:p>
    <w:p w:rsidR="000054BC" w:rsidRPr="00F306E6" w:rsidRDefault="000054BC" w:rsidP="000054BC">
      <w:pPr>
        <w:widowControl w:val="0"/>
        <w:suppressAutoHyphens/>
        <w:spacing w:after="0" w:line="240" w:lineRule="auto"/>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Співвідношення кількості годин аудиторних занять до самостійної і індивідуальної роботи становить:</w:t>
      </w: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для денної форми навчання – 33 % / 67 %</w:t>
      </w: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для заочної форми навчання – 10% / 90%</w:t>
      </w: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b/>
          <w:sz w:val="24"/>
          <w:szCs w:val="24"/>
          <w:lang w:eastAsia="ar-SA"/>
        </w:rPr>
      </w:pP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b/>
          <w:bCs/>
          <w:sz w:val="24"/>
          <w:szCs w:val="24"/>
          <w:lang w:eastAsia="ar-SA"/>
        </w:rPr>
      </w:pPr>
      <w:r w:rsidRPr="00F306E6">
        <w:rPr>
          <w:rFonts w:ascii="Times New Roman" w:eastAsia="Times New Roman" w:hAnsi="Times New Roman" w:cs="Times New Roman"/>
          <w:b/>
          <w:sz w:val="24"/>
          <w:szCs w:val="24"/>
          <w:lang w:eastAsia="ar-SA"/>
        </w:rPr>
        <w:lastRenderedPageBreak/>
        <w:t>Мета</w:t>
      </w:r>
      <w:r w:rsidRPr="00F306E6">
        <w:rPr>
          <w:rFonts w:ascii="Times New Roman" w:eastAsia="Times New Roman" w:hAnsi="Times New Roman" w:cs="Times New Roman"/>
          <w:sz w:val="24"/>
          <w:szCs w:val="24"/>
          <w:lang w:eastAsia="ar-SA"/>
        </w:rPr>
        <w:t xml:space="preserve"> </w:t>
      </w:r>
      <w:r w:rsidRPr="00F306E6">
        <w:rPr>
          <w:rFonts w:ascii="Times New Roman" w:eastAsia="Times New Roman" w:hAnsi="Times New Roman" w:cs="Times New Roman"/>
          <w:b/>
          <w:sz w:val="24"/>
          <w:szCs w:val="24"/>
          <w:lang w:eastAsia="ar-SA"/>
        </w:rPr>
        <w:t>навчальної дисципліни</w:t>
      </w:r>
      <w:r w:rsidRPr="00F306E6">
        <w:rPr>
          <w:rFonts w:ascii="Times New Roman" w:eastAsia="Times New Roman" w:hAnsi="Times New Roman" w:cs="Times New Roman"/>
          <w:sz w:val="24"/>
          <w:szCs w:val="24"/>
          <w:lang w:eastAsia="ar-SA"/>
        </w:rPr>
        <w:t>: підготувати до організації виховної роботи у тимчасовому дитячому колективі здобувачів вищої освіти, що мають проходити педагогічну практику в літніх оздоровчих таборах; ознайомити їх з особливостями виховної роботи в літньому оздоровчому таборі з урахуванням віку дітей, з основами комунарської методики; набути вміння та навички з формування тимчасового дитячого колективу; організації роботи органів самоврядування; планування, підготовки та проведення колективних творчих справ, виховних заходів, змагань, розважальних вікторин під час гурткової роботи в загальноосвітньому навчально-виховному закладі.</w:t>
      </w: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b/>
          <w:bCs/>
          <w:sz w:val="24"/>
          <w:szCs w:val="24"/>
          <w:lang w:eastAsia="ar-SA"/>
        </w:rPr>
        <w:t>Передумови для вивчення дисципліни</w:t>
      </w:r>
      <w:r w:rsidRPr="00F306E6">
        <w:rPr>
          <w:rFonts w:ascii="Times New Roman" w:eastAsia="Times New Roman" w:hAnsi="Times New Roman" w:cs="Times New Roman"/>
          <w:sz w:val="24"/>
          <w:szCs w:val="24"/>
          <w:lang w:eastAsia="ar-SA"/>
        </w:rPr>
        <w:t>: навчальні дисципліни    «Психологія», «Фізіологія», «Педагогіка».</w:t>
      </w: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b/>
          <w:bCs/>
          <w:sz w:val="24"/>
          <w:szCs w:val="24"/>
          <w:lang w:eastAsia="uk-UA"/>
        </w:rPr>
      </w:pPr>
      <w:r w:rsidRPr="00F306E6">
        <w:rPr>
          <w:rFonts w:ascii="Times New Roman" w:eastAsia="Times New Roman" w:hAnsi="Times New Roman" w:cs="Times New Roman"/>
          <w:b/>
          <w:bCs/>
          <w:sz w:val="24"/>
          <w:szCs w:val="24"/>
          <w:lang w:eastAsia="uk-UA"/>
        </w:rPr>
        <w:t xml:space="preserve"> Очікувані програмні результати навчання:</w:t>
      </w:r>
    </w:p>
    <w:p w:rsidR="000054BC" w:rsidRPr="00F306E6" w:rsidRDefault="000054BC" w:rsidP="000054BC">
      <w:pPr>
        <w:widowControl w:val="0"/>
        <w:suppressAutoHyphens/>
        <w:spacing w:after="0" w:line="240" w:lineRule="auto"/>
        <w:ind w:firstLine="600"/>
        <w:jc w:val="both"/>
        <w:rPr>
          <w:rFonts w:ascii="Times New Roman" w:eastAsia="Times New Roman" w:hAnsi="Times New Roman" w:cs="Times New Roman"/>
          <w:b/>
          <w:bCs/>
          <w:sz w:val="24"/>
          <w:szCs w:val="24"/>
          <w:lang w:eastAsia="uk-UA"/>
        </w:rPr>
      </w:pPr>
    </w:p>
    <w:p w:rsidR="000054BC" w:rsidRPr="00F306E6" w:rsidRDefault="000054BC" w:rsidP="000054BC">
      <w:pPr>
        <w:suppressAutoHyphens/>
        <w:spacing w:after="0" w:line="240" w:lineRule="auto"/>
        <w:ind w:firstLine="502"/>
        <w:jc w:val="both"/>
        <w:rPr>
          <w:rFonts w:ascii="Times New Roman" w:eastAsia="Times New Roman" w:hAnsi="Times New Roman" w:cs="Times New Roman"/>
          <w:sz w:val="24"/>
          <w:szCs w:val="24"/>
        </w:rPr>
      </w:pPr>
      <w:r w:rsidRPr="00F306E6">
        <w:rPr>
          <w:rFonts w:ascii="Times New Roman" w:eastAsia="Times New Roman" w:hAnsi="Times New Roman" w:cs="Times New Roman"/>
          <w:sz w:val="24"/>
          <w:szCs w:val="24"/>
          <w:lang w:eastAsia="ar-SA"/>
        </w:rPr>
        <w:t>1.ПРН 11.Уміння управляти інформацією</w:t>
      </w:r>
    </w:p>
    <w:p w:rsidR="000054BC" w:rsidRPr="00F306E6" w:rsidRDefault="000054BC" w:rsidP="000054BC">
      <w:pPr>
        <w:suppressAutoHyphens/>
        <w:spacing w:after="0" w:line="240" w:lineRule="auto"/>
        <w:ind w:firstLine="502"/>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2.ПРН 16.Уміння оперувати науковою педагогічною та філологічною термінологією</w:t>
      </w:r>
    </w:p>
    <w:p w:rsidR="000054BC" w:rsidRPr="00F306E6" w:rsidRDefault="000054BC" w:rsidP="000054BC">
      <w:pPr>
        <w:suppressAutoHyphens/>
        <w:spacing w:after="0" w:line="240" w:lineRule="auto"/>
        <w:ind w:firstLine="502"/>
        <w:jc w:val="both"/>
        <w:rPr>
          <w:rFonts w:ascii="Times New Roman" w:eastAsia="Times New Roman" w:hAnsi="Times New Roman" w:cs="Times New Roman"/>
          <w:sz w:val="24"/>
          <w:szCs w:val="24"/>
          <w:lang w:eastAsia="ar-SA"/>
        </w:rPr>
      </w:pPr>
      <w:r w:rsidRPr="00F306E6">
        <w:rPr>
          <w:rFonts w:ascii="Times New Roman" w:eastAsia="Times New Roman" w:hAnsi="Times New Roman" w:cs="Times New Roman"/>
          <w:sz w:val="24"/>
          <w:szCs w:val="24"/>
          <w:lang w:eastAsia="ar-SA"/>
        </w:rPr>
        <w:t>3.ПРН 17.Уміння аналізувати й прогнозувати навчальну діяльність учнів, а також професійну діяльність (як власну, так й інших вчителів)</w:t>
      </w:r>
    </w:p>
    <w:p w:rsidR="000054BC" w:rsidRPr="00F306E6" w:rsidRDefault="000054BC" w:rsidP="000054BC">
      <w:pPr>
        <w:suppressAutoHyphens/>
        <w:spacing w:after="0" w:line="240" w:lineRule="auto"/>
        <w:ind w:firstLine="502"/>
        <w:jc w:val="both"/>
        <w:rPr>
          <w:rFonts w:ascii="Times New Roman" w:eastAsia="Times New Roman" w:hAnsi="Times New Roman" w:cs="Times New Roman"/>
          <w:sz w:val="24"/>
          <w:szCs w:val="24"/>
          <w:lang w:val="ru-RU" w:eastAsia="ar-SA"/>
        </w:rPr>
      </w:pPr>
      <w:r w:rsidRPr="00F306E6">
        <w:rPr>
          <w:rFonts w:ascii="Times New Roman" w:eastAsia="Times New Roman" w:hAnsi="Times New Roman" w:cs="Times New Roman"/>
          <w:sz w:val="24"/>
          <w:szCs w:val="24"/>
          <w:lang w:val="ru-RU" w:eastAsia="ar-SA"/>
        </w:rPr>
        <w:t>4 ПРН 20.Уміння працювати в команді і здатність учитися</w:t>
      </w:r>
    </w:p>
    <w:p w:rsidR="000054BC" w:rsidRPr="00F306E6" w:rsidRDefault="000054BC" w:rsidP="000054BC">
      <w:pPr>
        <w:widowControl w:val="0"/>
        <w:suppressAutoHyphens/>
        <w:spacing w:after="0" w:line="240" w:lineRule="auto"/>
        <w:jc w:val="both"/>
        <w:rPr>
          <w:rFonts w:ascii="Times New Roman" w:eastAsia="Times New Roman" w:hAnsi="Times New Roman" w:cs="Times New Roman"/>
          <w:b/>
          <w:bCs/>
          <w:sz w:val="24"/>
          <w:szCs w:val="24"/>
          <w:lang w:eastAsia="uk-UA"/>
        </w:rPr>
      </w:pPr>
    </w:p>
    <w:p w:rsidR="000054BC" w:rsidRPr="00F306E6"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b/>
          <w:bCs/>
          <w:color w:val="000000" w:themeColor="text1"/>
          <w:sz w:val="24"/>
          <w:szCs w:val="24"/>
          <w:lang w:eastAsia="uk-UA"/>
        </w:rPr>
        <w:t>Очікувані результати навчання дисципліни: Унаслідок вивчення навчальної дисципліни студенти мають</w:t>
      </w:r>
      <w:r w:rsidRPr="00F306E6">
        <w:rPr>
          <w:rFonts w:ascii="Times New Roman" w:eastAsia="Times New Roman" w:hAnsi="Times New Roman" w:cs="Times New Roman"/>
          <w:color w:val="000000" w:themeColor="text1"/>
          <w:sz w:val="24"/>
          <w:szCs w:val="24"/>
          <w:lang w:eastAsia="ar-SA"/>
        </w:rPr>
        <w:t xml:space="preserve"> </w:t>
      </w:r>
      <w:r w:rsidRPr="00F306E6">
        <w:rPr>
          <w:rFonts w:ascii="Times New Roman" w:eastAsia="Times New Roman" w:hAnsi="Times New Roman" w:cs="Times New Roman"/>
          <w:b/>
          <w:color w:val="000000" w:themeColor="text1"/>
          <w:sz w:val="24"/>
          <w:szCs w:val="24"/>
          <w:lang w:eastAsia="ar-SA"/>
        </w:rPr>
        <w:t xml:space="preserve">знати: </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сутність й особливості організації роботи дитячого літнього оздоровчого табору;</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вікові особливості розвитку молодшого та середнього шкільного віку;</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особливості різноманітних видів виховання: національного, морального, розумового, статевого, фізичного, естетичного, економічного, екологічного, трудового для проведення виховних заходів, вікторин, конкурсів під час гурткової роботи в загальноосвітніх навчально-виховних закладах;</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особливості формування тимчасового колективу дітей та його активу в умовах літнього оздоровчого табору;</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 xml:space="preserve"> засади комунарської методики (планування, проведення, аналіз колективних творчих справ);</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організацію роботи табірного персоналу (керівник табору, вожатий, фізрук, плав рук  тощо);</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правила надання першої медичної допомоги.</w:t>
      </w:r>
    </w:p>
    <w:p w:rsidR="000054BC" w:rsidRPr="00F306E6" w:rsidRDefault="000054BC" w:rsidP="000054BC">
      <w:pPr>
        <w:widowControl w:val="0"/>
        <w:suppressAutoHyphens/>
        <w:spacing w:after="0" w:line="240" w:lineRule="auto"/>
        <w:ind w:left="648"/>
        <w:jc w:val="both"/>
        <w:rPr>
          <w:rFonts w:ascii="Times New Roman" w:eastAsia="Times New Roman" w:hAnsi="Times New Roman" w:cs="Times New Roman"/>
          <w:b/>
          <w:color w:val="000000" w:themeColor="text1"/>
          <w:sz w:val="24"/>
          <w:szCs w:val="24"/>
          <w:lang w:eastAsia="ar-SA"/>
        </w:rPr>
      </w:pPr>
      <w:r w:rsidRPr="00F306E6">
        <w:rPr>
          <w:rFonts w:ascii="Times New Roman" w:eastAsia="Times New Roman" w:hAnsi="Times New Roman" w:cs="Times New Roman"/>
          <w:b/>
          <w:color w:val="000000" w:themeColor="text1"/>
          <w:sz w:val="24"/>
          <w:szCs w:val="24"/>
          <w:lang w:eastAsia="ar-SA"/>
        </w:rPr>
        <w:t>вміти:</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формувати ініціативні (творчі) групи дітей загону;</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організовувати,</w:t>
      </w:r>
      <w:r>
        <w:rPr>
          <w:rFonts w:ascii="Times New Roman" w:eastAsia="Times New Roman" w:hAnsi="Times New Roman" w:cs="Times New Roman"/>
          <w:color w:val="000000" w:themeColor="text1"/>
          <w:sz w:val="24"/>
          <w:szCs w:val="24"/>
          <w:lang w:eastAsia="ar-SA"/>
        </w:rPr>
        <w:t xml:space="preserve"> </w:t>
      </w:r>
      <w:r w:rsidRPr="00F306E6">
        <w:rPr>
          <w:rFonts w:ascii="Times New Roman" w:eastAsia="Times New Roman" w:hAnsi="Times New Roman" w:cs="Times New Roman"/>
          <w:color w:val="000000" w:themeColor="text1"/>
          <w:sz w:val="24"/>
          <w:szCs w:val="24"/>
          <w:lang w:eastAsia="ar-SA"/>
        </w:rPr>
        <w:t>проводити та аналізувати колективні творчі справи, виховні заходи;</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організовувати роботу загону дітей (планування роботи, вибір органів самоврядування, проводити конкурси на кращу назву, девіз, пісню загону, захист проекту загонового куточка);</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організовувати проведення різноманітних творчих конкурсів, спортивних свят;</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проводити різноманітні масові ігри;</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проводити різноманітні рухливі ігри на свіжому повітрі, організовувати туристичні походи;</w:t>
      </w:r>
    </w:p>
    <w:p w:rsidR="000054BC" w:rsidRPr="00F306E6" w:rsidRDefault="000054BC" w:rsidP="000054BC">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F306E6">
        <w:rPr>
          <w:rFonts w:ascii="Times New Roman" w:eastAsia="Times New Roman" w:hAnsi="Times New Roman" w:cs="Times New Roman"/>
          <w:color w:val="000000" w:themeColor="text1"/>
          <w:sz w:val="24"/>
          <w:szCs w:val="24"/>
          <w:lang w:eastAsia="ar-SA"/>
        </w:rPr>
        <w:t>надати необхідну першу медичну допомогу.</w:t>
      </w:r>
    </w:p>
    <w:p w:rsidR="000054BC" w:rsidRPr="00F306E6" w:rsidRDefault="000054BC" w:rsidP="000054BC">
      <w:pPr>
        <w:widowControl w:val="0"/>
        <w:suppressAutoHyphens/>
        <w:spacing w:after="0" w:line="240" w:lineRule="auto"/>
        <w:jc w:val="both"/>
        <w:rPr>
          <w:rFonts w:ascii="Times New Roman" w:eastAsia="Times New Roman" w:hAnsi="Times New Roman" w:cs="Times New Roman"/>
          <w:color w:val="000000"/>
          <w:sz w:val="24"/>
          <w:szCs w:val="24"/>
          <w:lang w:val="ru-RU" w:eastAsia="ar-SA"/>
        </w:rPr>
      </w:pPr>
    </w:p>
    <w:p w:rsidR="000054BC" w:rsidRPr="00F306E6" w:rsidRDefault="000054BC" w:rsidP="000054BC">
      <w:pPr>
        <w:widowControl w:val="0"/>
        <w:autoSpaceDE w:val="0"/>
        <w:autoSpaceDN w:val="0"/>
        <w:adjustRightInd w:val="0"/>
        <w:spacing w:after="0" w:line="240" w:lineRule="auto"/>
        <w:jc w:val="both"/>
        <w:rPr>
          <w:rFonts w:ascii="Times New Roman" w:eastAsiaTheme="majorEastAsia" w:hAnsi="Times New Roman" w:cs="Times New Roman"/>
          <w:b/>
          <w:bCs/>
          <w:color w:val="000000"/>
          <w:sz w:val="24"/>
          <w:szCs w:val="24"/>
          <w:lang w:eastAsia="uk-UA"/>
        </w:rPr>
      </w:pPr>
      <w:r w:rsidRPr="00F306E6">
        <w:rPr>
          <w:rFonts w:ascii="Times New Roman" w:eastAsiaTheme="majorEastAsia" w:hAnsi="Times New Roman" w:cs="Times New Roman"/>
          <w:b/>
          <w:bCs/>
          <w:color w:val="000000"/>
          <w:sz w:val="24"/>
          <w:szCs w:val="24"/>
          <w:lang w:eastAsia="uk-UA"/>
        </w:rPr>
        <w:t xml:space="preserve">    </w:t>
      </w:r>
      <w:r w:rsidRPr="00F306E6">
        <w:rPr>
          <w:rFonts w:ascii="Times New Roman" w:eastAsia="Times New Roman" w:hAnsi="Times New Roman" w:cs="Times New Roman"/>
          <w:color w:val="000000"/>
          <w:sz w:val="24"/>
          <w:szCs w:val="24"/>
          <w:lang w:eastAsia="ru-RU"/>
        </w:rPr>
        <w:t>Унаслідок досягнення результатів навчання здобувачі вищої освіти в контексті змісту навчальної дисципліни мають</w:t>
      </w:r>
      <w:r w:rsidRPr="00F306E6">
        <w:rPr>
          <w:rFonts w:ascii="Times New Roman" w:eastAsiaTheme="majorEastAsia" w:hAnsi="Times New Roman" w:cs="Times New Roman"/>
          <w:b/>
          <w:bCs/>
          <w:color w:val="000000"/>
          <w:sz w:val="24"/>
          <w:szCs w:val="24"/>
          <w:lang w:eastAsia="uk-UA"/>
        </w:rPr>
        <w:t xml:space="preserve"> опанувати такі компетентності:</w:t>
      </w:r>
    </w:p>
    <w:p w:rsidR="000054BC" w:rsidRPr="00F306E6" w:rsidRDefault="000054BC" w:rsidP="000054BC">
      <w:pPr>
        <w:suppressAutoHyphens/>
        <w:spacing w:after="0" w:line="240" w:lineRule="auto"/>
        <w:rPr>
          <w:rFonts w:ascii="Times New Roman" w:eastAsia="Times New Roman" w:hAnsi="Times New Roman" w:cs="Times New Roman"/>
          <w:b/>
          <w:color w:val="000000"/>
          <w:sz w:val="24"/>
          <w:szCs w:val="24"/>
        </w:rPr>
      </w:pPr>
      <w:r w:rsidRPr="00F306E6">
        <w:rPr>
          <w:rFonts w:ascii="Times New Roman" w:eastAsia="Times New Roman" w:hAnsi="Times New Roman" w:cs="Times New Roman"/>
          <w:b/>
          <w:sz w:val="24"/>
          <w:szCs w:val="24"/>
          <w:lang w:eastAsia="ar-SA"/>
        </w:rPr>
        <w:t>Інтегральна компетентність</w:t>
      </w:r>
      <w:r w:rsidRPr="00F306E6">
        <w:rPr>
          <w:rFonts w:ascii="Times New Roman" w:eastAsia="Times New Roman" w:hAnsi="Times New Roman" w:cs="Times New Roman"/>
          <w:sz w:val="24"/>
          <w:szCs w:val="24"/>
          <w:lang w:eastAsia="ar-SA"/>
        </w:rPr>
        <w:t>: Здатність розв’язувати складні спеціалізовані задачі та практичні проблеми у галузі філології</w:t>
      </w:r>
      <w:r>
        <w:rPr>
          <w:rFonts w:ascii="Times New Roman" w:eastAsia="Times New Roman" w:hAnsi="Times New Roman" w:cs="Times New Roman"/>
          <w:sz w:val="24"/>
          <w:szCs w:val="24"/>
          <w:lang w:eastAsia="ar-SA"/>
        </w:rPr>
        <w:t xml:space="preserve"> та у навчанні </w:t>
      </w:r>
      <w:r w:rsidRPr="00F306E6">
        <w:rPr>
          <w:rFonts w:ascii="Times New Roman" w:eastAsia="Times New Roman" w:hAnsi="Times New Roman" w:cs="Times New Roman"/>
          <w:sz w:val="24"/>
          <w:szCs w:val="24"/>
          <w:lang w:eastAsia="ar-SA"/>
        </w:rPr>
        <w:t xml:space="preserve"> зарубіжної літератури, що передбачає застосування певних теорій та методів відповідної науки і характеризується комплексністю та невизначеністю умов.</w:t>
      </w:r>
    </w:p>
    <w:p w:rsidR="000054BC" w:rsidRPr="00F306E6" w:rsidRDefault="000054BC" w:rsidP="000054BC">
      <w:pPr>
        <w:suppressAutoHyphens/>
        <w:spacing w:after="0" w:line="240" w:lineRule="auto"/>
        <w:jc w:val="center"/>
        <w:rPr>
          <w:rFonts w:ascii="Times New Roman" w:eastAsia="Times New Roman" w:hAnsi="Times New Roman" w:cs="Times New Roman"/>
          <w:b/>
          <w:color w:val="000000"/>
          <w:sz w:val="24"/>
          <w:szCs w:val="24"/>
          <w:lang w:val="ru-RU" w:eastAsia="ar-SA"/>
        </w:rPr>
      </w:pPr>
      <w:r w:rsidRPr="00F306E6">
        <w:rPr>
          <w:rFonts w:ascii="Times New Roman" w:eastAsia="Times New Roman" w:hAnsi="Times New Roman" w:cs="Times New Roman"/>
          <w:b/>
          <w:color w:val="000000"/>
          <w:sz w:val="24"/>
          <w:szCs w:val="24"/>
          <w:lang w:val="ru-RU" w:eastAsia="ar-SA"/>
        </w:rPr>
        <w:t>Загальні компетентності  (ЗК):</w:t>
      </w:r>
    </w:p>
    <w:p w:rsidR="000054BC" w:rsidRPr="00F306E6" w:rsidRDefault="000054BC" w:rsidP="000054BC">
      <w:pPr>
        <w:tabs>
          <w:tab w:val="left" w:pos="835"/>
        </w:tabs>
        <w:suppressAutoHyphens/>
        <w:spacing w:before="69" w:after="0" w:line="240" w:lineRule="auto"/>
        <w:rPr>
          <w:rFonts w:ascii="Times New Roman" w:eastAsia="Times New Roman" w:hAnsi="Times New Roman" w:cs="Times New Roman"/>
          <w:color w:val="000000"/>
          <w:sz w:val="24"/>
          <w:szCs w:val="24"/>
          <w:lang w:val="ru-RU" w:eastAsia="ar-SA"/>
        </w:rPr>
      </w:pPr>
      <w:r w:rsidRPr="00F306E6">
        <w:rPr>
          <w:rFonts w:ascii="Times New Roman" w:eastAsia="Calibri" w:hAnsi="Times New Roman" w:cs="Times New Roman"/>
          <w:sz w:val="24"/>
          <w:szCs w:val="24"/>
          <w:lang w:val="ru-RU" w:eastAsia="ar-SA"/>
        </w:rPr>
        <w:t>З К 1.Інтелектуальна (здатність до абстрактного мислення, аналізу та синтезу)</w:t>
      </w:r>
    </w:p>
    <w:tbl>
      <w:tblPr>
        <w:tblW w:w="0" w:type="auto"/>
        <w:tblInd w:w="108" w:type="dxa"/>
        <w:tblLook w:val="01E0" w:firstRow="1" w:lastRow="1" w:firstColumn="1" w:lastColumn="1" w:noHBand="0" w:noVBand="0"/>
      </w:tblPr>
      <w:tblGrid>
        <w:gridCol w:w="879"/>
        <w:gridCol w:w="8652"/>
      </w:tblGrid>
      <w:tr w:rsidR="000054BC" w:rsidRPr="00F306E6" w:rsidTr="004F417F">
        <w:tc>
          <w:tcPr>
            <w:tcW w:w="894" w:type="dxa"/>
            <w:hideMark/>
          </w:tcPr>
          <w:p w:rsidR="000054BC" w:rsidRPr="00F306E6" w:rsidRDefault="000054BC" w:rsidP="004F417F">
            <w:pPr>
              <w:suppressAutoHyphens/>
              <w:spacing w:after="0" w:line="240" w:lineRule="auto"/>
              <w:rPr>
                <w:rFonts w:ascii="Times New Roman" w:eastAsia="Times New Roman" w:hAnsi="Times New Roman" w:cs="Times New Roman"/>
                <w:color w:val="000000"/>
                <w:sz w:val="24"/>
                <w:szCs w:val="24"/>
                <w:lang w:val="ru-RU" w:eastAsia="ru-RU"/>
              </w:rPr>
            </w:pPr>
            <w:r w:rsidRPr="00F306E6">
              <w:rPr>
                <w:rFonts w:ascii="Times New Roman" w:eastAsia="Times New Roman" w:hAnsi="Times New Roman" w:cs="Times New Roman"/>
                <w:sz w:val="24"/>
                <w:szCs w:val="24"/>
                <w:lang w:val="ru-RU" w:eastAsia="ar-SA"/>
              </w:rPr>
              <w:t xml:space="preserve">   </w:t>
            </w:r>
          </w:p>
        </w:tc>
        <w:tc>
          <w:tcPr>
            <w:tcW w:w="8794" w:type="dxa"/>
            <w:hideMark/>
          </w:tcPr>
          <w:p w:rsidR="000054BC" w:rsidRPr="00F306E6" w:rsidRDefault="000054BC" w:rsidP="004F417F">
            <w:pPr>
              <w:suppressAutoHyphens/>
              <w:adjustRightInd w:val="0"/>
              <w:spacing w:after="0" w:line="252" w:lineRule="auto"/>
              <w:jc w:val="both"/>
              <w:rPr>
                <w:rFonts w:ascii="Times New Roman" w:eastAsia="Calibri" w:hAnsi="Times New Roman" w:cs="Times New Roman"/>
                <w:sz w:val="24"/>
                <w:szCs w:val="24"/>
                <w:lang w:val="ru-RU" w:eastAsia="ru-RU"/>
              </w:rPr>
            </w:pPr>
            <w:r w:rsidRPr="00F306E6">
              <w:rPr>
                <w:rFonts w:ascii="Times New Roman" w:eastAsia="Calibri" w:hAnsi="Times New Roman" w:cs="Times New Roman"/>
                <w:sz w:val="24"/>
                <w:szCs w:val="24"/>
                <w:lang w:val="ru-RU" w:eastAsia="ru-RU"/>
              </w:rPr>
              <w:t>ЗК 2. Пізнавальна (здатність вчитися і оволодівати сучасними знаннями)</w:t>
            </w:r>
          </w:p>
          <w:p w:rsidR="000054BC" w:rsidRPr="00F306E6" w:rsidRDefault="000054BC" w:rsidP="004F417F">
            <w:pPr>
              <w:suppressAutoHyphens/>
              <w:adjustRightInd w:val="0"/>
              <w:spacing w:after="0" w:line="252" w:lineRule="auto"/>
              <w:jc w:val="both"/>
              <w:rPr>
                <w:rFonts w:ascii="Times New Roman" w:eastAsia="Calibri" w:hAnsi="Times New Roman" w:cs="Times New Roman"/>
                <w:sz w:val="24"/>
                <w:szCs w:val="24"/>
                <w:lang w:val="ru-RU" w:eastAsia="ru-RU"/>
              </w:rPr>
            </w:pPr>
            <w:r w:rsidRPr="00F306E6">
              <w:rPr>
                <w:rFonts w:ascii="Times New Roman" w:eastAsia="Calibri" w:hAnsi="Times New Roman" w:cs="Times New Roman"/>
                <w:sz w:val="24"/>
                <w:szCs w:val="24"/>
                <w:lang w:val="ru-RU" w:eastAsia="ru-RU"/>
              </w:rPr>
              <w:lastRenderedPageBreak/>
              <w:t>ЗК 3. Предметно-професійна (знання та розуміння предметної</w:t>
            </w:r>
          </w:p>
          <w:p w:rsidR="000054BC" w:rsidRPr="00F306E6" w:rsidRDefault="000054BC" w:rsidP="004F417F">
            <w:pPr>
              <w:suppressAutoHyphens/>
              <w:adjustRightInd w:val="0"/>
              <w:spacing w:after="0" w:line="252" w:lineRule="auto"/>
              <w:jc w:val="both"/>
              <w:rPr>
                <w:rFonts w:ascii="Times New Roman" w:eastAsia="Calibri" w:hAnsi="Times New Roman" w:cs="Times New Roman"/>
                <w:sz w:val="24"/>
                <w:szCs w:val="24"/>
                <w:lang w:val="ru-RU" w:eastAsia="ru-RU"/>
              </w:rPr>
            </w:pPr>
            <w:r w:rsidRPr="00F306E6">
              <w:rPr>
                <w:rFonts w:ascii="Times New Roman" w:eastAsia="Calibri" w:hAnsi="Times New Roman" w:cs="Times New Roman"/>
                <w:sz w:val="24"/>
                <w:szCs w:val="24"/>
                <w:lang w:val="ru-RU" w:eastAsia="ru-RU"/>
              </w:rPr>
              <w:t xml:space="preserve"> області та розуміння професійної діяльності та здатність застосовувати знання у практичних ситуаціях)</w:t>
            </w:r>
          </w:p>
          <w:p w:rsidR="000054BC" w:rsidRPr="00F306E6" w:rsidRDefault="000054BC" w:rsidP="004F417F">
            <w:pPr>
              <w:suppressAutoHyphens/>
              <w:adjustRightInd w:val="0"/>
              <w:spacing w:after="0" w:line="252" w:lineRule="auto"/>
              <w:jc w:val="both"/>
              <w:rPr>
                <w:rFonts w:ascii="Times New Roman" w:eastAsia="Calibri" w:hAnsi="Times New Roman" w:cs="Times New Roman"/>
                <w:sz w:val="24"/>
                <w:szCs w:val="24"/>
                <w:lang w:val="ru-RU" w:eastAsia="ru-RU"/>
              </w:rPr>
            </w:pPr>
            <w:r w:rsidRPr="00F306E6">
              <w:rPr>
                <w:rFonts w:ascii="Times New Roman" w:eastAsia="Calibri" w:hAnsi="Times New Roman" w:cs="Times New Roman"/>
                <w:sz w:val="24"/>
                <w:szCs w:val="24"/>
                <w:lang w:val="ru-RU" w:eastAsia="ru-RU"/>
              </w:rPr>
              <w:t>ЗК 5. Пошуково-аналітична (здатність до пошуку, оброблення та аналізу інформації з різних джерел)</w:t>
            </w:r>
          </w:p>
          <w:p w:rsidR="000054BC" w:rsidRPr="00F306E6" w:rsidRDefault="000054BC" w:rsidP="004F417F">
            <w:pPr>
              <w:suppressAutoHyphens/>
              <w:adjustRightInd w:val="0"/>
              <w:spacing w:after="0" w:line="252" w:lineRule="auto"/>
              <w:jc w:val="both"/>
              <w:rPr>
                <w:rFonts w:ascii="Times New Roman" w:eastAsia="Times New Roman" w:hAnsi="Times New Roman" w:cs="Times New Roman"/>
                <w:b/>
                <w:color w:val="000000"/>
                <w:sz w:val="24"/>
                <w:szCs w:val="24"/>
                <w:lang w:val="ru-RU" w:eastAsia="ru-RU"/>
              </w:rPr>
            </w:pPr>
            <w:r w:rsidRPr="00F306E6">
              <w:rPr>
                <w:rFonts w:ascii="Times New Roman" w:eastAsia="Calibri" w:hAnsi="Times New Roman" w:cs="Times New Roman"/>
                <w:sz w:val="24"/>
                <w:szCs w:val="24"/>
                <w:lang w:val="ru-RU" w:eastAsia="ru-RU"/>
              </w:rPr>
              <w:t>ЗК 6 .Професійно-комунікативна (здатність спілкуватися з представниками інших професійних груп різного рівня (з експертами з інших галузей знань/видів економічної діяльності))</w:t>
            </w:r>
          </w:p>
        </w:tc>
      </w:tr>
      <w:tr w:rsidR="000054BC" w:rsidRPr="00F306E6" w:rsidTr="004F417F">
        <w:tc>
          <w:tcPr>
            <w:tcW w:w="894" w:type="dxa"/>
          </w:tcPr>
          <w:p w:rsidR="000054BC" w:rsidRPr="00F306E6" w:rsidRDefault="000054BC" w:rsidP="004F417F">
            <w:pPr>
              <w:suppressAutoHyphens/>
              <w:adjustRightInd w:val="0"/>
              <w:spacing w:after="0" w:line="252" w:lineRule="auto"/>
              <w:jc w:val="both"/>
              <w:rPr>
                <w:rFonts w:ascii="Times New Roman" w:eastAsia="Times New Roman" w:hAnsi="Times New Roman" w:cs="Times New Roman"/>
                <w:color w:val="000000"/>
                <w:sz w:val="24"/>
                <w:szCs w:val="24"/>
                <w:lang w:val="ru-RU" w:eastAsia="ru-RU"/>
              </w:rPr>
            </w:pPr>
          </w:p>
        </w:tc>
        <w:tc>
          <w:tcPr>
            <w:tcW w:w="8794" w:type="dxa"/>
            <w:hideMark/>
          </w:tcPr>
          <w:p w:rsidR="000054BC" w:rsidRPr="00F306E6" w:rsidRDefault="000054BC" w:rsidP="004F417F">
            <w:pPr>
              <w:suppressAutoHyphens/>
              <w:adjustRightInd w:val="0"/>
              <w:spacing w:after="0" w:line="252" w:lineRule="auto"/>
              <w:jc w:val="both"/>
              <w:rPr>
                <w:rFonts w:ascii="Times New Roman" w:eastAsia="Times New Roman" w:hAnsi="Times New Roman" w:cs="Times New Roman"/>
                <w:color w:val="000000"/>
                <w:sz w:val="24"/>
                <w:szCs w:val="24"/>
                <w:lang w:val="ru-RU" w:eastAsia="ru-RU"/>
              </w:rPr>
            </w:pPr>
            <w:r w:rsidRPr="00F306E6">
              <w:rPr>
                <w:rFonts w:ascii="Times New Roman" w:eastAsia="Calibri" w:hAnsi="Times New Roman" w:cs="Times New Roman"/>
                <w:sz w:val="24"/>
                <w:szCs w:val="24"/>
                <w:lang w:val="ru-RU" w:eastAsia="ru-RU"/>
              </w:rPr>
              <w:t>ЗК 8. Міжкультурна (цінування та повага різноманітності та мультикультурності)</w:t>
            </w:r>
          </w:p>
        </w:tc>
      </w:tr>
    </w:tbl>
    <w:p w:rsidR="000054BC" w:rsidRPr="00F306E6" w:rsidRDefault="000054BC" w:rsidP="000054BC">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ru-RU" w:eastAsia="uk-UA"/>
        </w:rPr>
      </w:pPr>
    </w:p>
    <w:p w:rsidR="000054BC" w:rsidRPr="00F306E6" w:rsidRDefault="000054BC" w:rsidP="000054BC">
      <w:pPr>
        <w:suppressAutoHyphens/>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306E6">
        <w:rPr>
          <w:rFonts w:ascii="Times New Roman" w:eastAsia="Times New Roman" w:hAnsi="Times New Roman" w:cs="Times New Roman"/>
          <w:b/>
          <w:color w:val="000000" w:themeColor="text1"/>
          <w:sz w:val="24"/>
          <w:szCs w:val="24"/>
          <w:lang w:eastAsia="ru-RU"/>
        </w:rPr>
        <w:t xml:space="preserve">Міждисциплінарні зв’язки: </w:t>
      </w:r>
      <w:r w:rsidRPr="00F306E6">
        <w:rPr>
          <w:rFonts w:ascii="Times New Roman" w:eastAsia="Times New Roman" w:hAnsi="Times New Roman" w:cs="Times New Roman"/>
          <w:color w:val="000000" w:themeColor="text1"/>
          <w:sz w:val="24"/>
          <w:szCs w:val="24"/>
          <w:lang w:eastAsia="ru-RU"/>
        </w:rPr>
        <w:t>«Фізіологія», «Психологія», «Педагогіка».</w:t>
      </w:r>
    </w:p>
    <w:p w:rsidR="000054BC" w:rsidRPr="005A3E45" w:rsidRDefault="000054BC" w:rsidP="000054BC">
      <w:pPr>
        <w:widowControl w:val="0"/>
        <w:shd w:val="clear" w:color="auto" w:fill="FFFFFF"/>
        <w:suppressAutoHyphens/>
        <w:spacing w:after="0" w:line="240" w:lineRule="auto"/>
        <w:rPr>
          <w:rFonts w:ascii="Times New Roman" w:eastAsia="Times New Roman" w:hAnsi="Times New Roman" w:cs="Times New Roman"/>
          <w:color w:val="000000" w:themeColor="text1"/>
          <w:sz w:val="28"/>
          <w:szCs w:val="28"/>
          <w:lang w:eastAsia="ar-SA"/>
        </w:rPr>
      </w:pPr>
      <w:r w:rsidRPr="00F306E6">
        <w:rPr>
          <w:rFonts w:ascii="Times New Roman" w:eastAsia="Times New Roman" w:hAnsi="Times New Roman" w:cs="Times New Roman"/>
          <w:b/>
          <w:bCs/>
          <w:color w:val="000000" w:themeColor="text1"/>
          <w:sz w:val="24"/>
          <w:szCs w:val="24"/>
          <w:lang w:eastAsia="ar-SA"/>
        </w:rPr>
        <w:t xml:space="preserve">                          </w:t>
      </w:r>
    </w:p>
    <w:p w:rsidR="000054BC" w:rsidRDefault="000054BC" w:rsidP="000054BC">
      <w:pPr>
        <w:pStyle w:val="af5"/>
        <w:ind w:left="0"/>
        <w:rPr>
          <w:szCs w:val="28"/>
          <w:lang w:val="uk-UA"/>
        </w:rPr>
      </w:pPr>
      <w:r>
        <w:rPr>
          <w:b/>
          <w:szCs w:val="28"/>
          <w:lang w:val="uk-UA"/>
        </w:rPr>
        <w:tab/>
        <w:t xml:space="preserve">         </w:t>
      </w:r>
      <w:r>
        <w:rPr>
          <w:b/>
          <w:sz w:val="24"/>
          <w:lang w:val="uk-UA"/>
        </w:rPr>
        <w:t>Опановуючи зміст навчальної дисципліни здобувач повинен дотримуватися принципів академічної доброчесності:</w:t>
      </w:r>
      <w:r>
        <w:rPr>
          <w:sz w:val="24"/>
          <w:lang w:val="uk-UA"/>
        </w:rPr>
        <w:t xml:space="preserve"> </w:t>
      </w:r>
    </w:p>
    <w:p w:rsidR="000054BC" w:rsidRDefault="000054BC" w:rsidP="000054BC">
      <w:pPr>
        <w:ind w:lef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самостійне виконання навчальних завдань, завдань поточного та підсумкового контролю результатів навчання, атестації (для осіб з особливими освітніми потребами ця вимога застосовується з урахуванням їхніх індивідуальних потреб і можливостей); </w:t>
      </w:r>
    </w:p>
    <w:p w:rsidR="000054BC" w:rsidRDefault="000054BC" w:rsidP="000054BC">
      <w:pPr>
        <w:ind w:lef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покликання на джерела інформації у разі використання ідей, розробок, тверджень, відомостей; </w:t>
      </w:r>
    </w:p>
    <w:p w:rsidR="000054BC" w:rsidRDefault="000054BC" w:rsidP="000054BC">
      <w:pPr>
        <w:ind w:left="370"/>
        <w:rPr>
          <w:rFonts w:ascii="Times New Roman" w:hAnsi="Times New Roman" w:cs="Times New Roman"/>
          <w:sz w:val="24"/>
          <w:szCs w:val="24"/>
        </w:rPr>
      </w:pP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дотримання норм законодавства про авторське право і суміжні права; </w:t>
      </w:r>
    </w:p>
    <w:p w:rsidR="000054BC" w:rsidRDefault="000054BC" w:rsidP="000054BC">
      <w:pPr>
        <w:ind w:left="720" w:hanging="360"/>
        <w:rPr>
          <w:rFonts w:ascii="Times New Roman" w:hAnsi="Times New Roman" w:cs="Times New Roman"/>
          <w:sz w:val="24"/>
          <w:szCs w:val="24"/>
        </w:rPr>
      </w:pP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0054BC" w:rsidRDefault="000054BC" w:rsidP="000054BC">
      <w:pPr>
        <w:spacing w:after="0"/>
        <w:ind w:left="708"/>
        <w:rPr>
          <w:rFonts w:ascii="Times New Roman" w:hAnsi="Times New Roman" w:cs="Times New Roman"/>
          <w:sz w:val="24"/>
          <w:szCs w:val="24"/>
        </w:rPr>
      </w:pPr>
      <w:r>
        <w:rPr>
          <w:rFonts w:ascii="Times New Roman" w:hAnsi="Times New Roman" w:cs="Times New Roman"/>
          <w:sz w:val="24"/>
          <w:szCs w:val="24"/>
        </w:rPr>
        <w:t xml:space="preserve"> </w:t>
      </w:r>
    </w:p>
    <w:p w:rsidR="000054BC" w:rsidRPr="00641D2F" w:rsidRDefault="000054BC" w:rsidP="000054BC">
      <w:pPr>
        <w:spacing w:after="0"/>
        <w:ind w:left="67"/>
        <w:rPr>
          <w:rFonts w:ascii="Times New Roman" w:hAnsi="Times New Roman" w:cs="Times New Roman"/>
        </w:rPr>
      </w:pPr>
      <w:r w:rsidRPr="00641D2F">
        <w:rPr>
          <w:rFonts w:ascii="Times New Roman" w:hAnsi="Times New Roman" w:cs="Times New Roman"/>
          <w:b/>
        </w:rPr>
        <w:t xml:space="preserve">                                                         </w:t>
      </w:r>
      <w:r w:rsidRPr="00641D2F">
        <w:rPr>
          <w:rFonts w:ascii="Times New Roman" w:hAnsi="Times New Roman" w:cs="Times New Roman"/>
          <w:b/>
          <w:sz w:val="24"/>
          <w:szCs w:val="24"/>
        </w:rPr>
        <w:t>ПРАКТИЧНІ ЗАНЯТТЯ</w:t>
      </w:r>
    </w:p>
    <w:p w:rsidR="000054BC" w:rsidRPr="00641D2F" w:rsidRDefault="000054BC" w:rsidP="000054BC">
      <w:pPr>
        <w:spacing w:after="0" w:line="240" w:lineRule="auto"/>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 </w:t>
      </w:r>
      <w:r w:rsidRPr="00641D2F">
        <w:rPr>
          <w:rFonts w:ascii="Times New Roman" w:eastAsia="Times New Roman" w:hAnsi="Times New Roman" w:cs="Times New Roman"/>
          <w:b/>
          <w:color w:val="000000"/>
          <w:sz w:val="24"/>
          <w:szCs w:val="24"/>
          <w:lang w:eastAsia="uk-UA"/>
        </w:rPr>
        <w:t>МОДУЛЬ 1.Методика виховної роботи в таборі</w:t>
      </w:r>
    </w:p>
    <w:p w:rsidR="000054BC" w:rsidRPr="00F91479" w:rsidRDefault="000054BC" w:rsidP="000054BC">
      <w:pPr>
        <w:spacing w:after="0" w:line="240" w:lineRule="auto"/>
        <w:rPr>
          <w:rFonts w:ascii="Times New Roman" w:eastAsia="Times New Roman" w:hAnsi="Times New Roman" w:cs="Times New Roman"/>
          <w:b/>
          <w:color w:val="000000"/>
          <w:sz w:val="24"/>
          <w:szCs w:val="24"/>
          <w:lang w:eastAsia="uk-UA"/>
        </w:rPr>
      </w:pPr>
      <w:r w:rsidRPr="00F91479">
        <w:rPr>
          <w:rFonts w:ascii="Times New Roman" w:eastAsia="Times New Roman" w:hAnsi="Times New Roman" w:cs="Times New Roman"/>
          <w:b/>
          <w:color w:val="000000"/>
          <w:sz w:val="24"/>
          <w:szCs w:val="24"/>
          <w:lang w:eastAsia="uk-UA"/>
        </w:rPr>
        <w:t>Змістовий модуль 1. Зміст і структура виховної роботи в дитячому оздоровчому таборі</w:t>
      </w:r>
    </w:p>
    <w:p w:rsidR="000054BC" w:rsidRPr="00F91479" w:rsidRDefault="000054BC" w:rsidP="000054BC">
      <w:pPr>
        <w:spacing w:after="0" w:line="240" w:lineRule="auto"/>
        <w:rPr>
          <w:rFonts w:ascii="Times New Roman" w:eastAsia="Times New Roman" w:hAnsi="Times New Roman" w:cs="Times New Roman"/>
          <w:b/>
          <w:color w:val="000000"/>
          <w:sz w:val="24"/>
          <w:szCs w:val="24"/>
          <w:lang w:eastAsia="uk-UA"/>
        </w:rPr>
      </w:pPr>
      <w:r w:rsidRPr="00F91479">
        <w:rPr>
          <w:rFonts w:ascii="Times New Roman" w:eastAsia="Times New Roman" w:hAnsi="Times New Roman" w:cs="Times New Roman"/>
          <w:b/>
          <w:color w:val="000000"/>
          <w:sz w:val="24"/>
          <w:szCs w:val="24"/>
          <w:lang w:eastAsia="uk-UA"/>
        </w:rPr>
        <w:t xml:space="preserve">                                   Семінарське заняття 1.</w:t>
      </w:r>
    </w:p>
    <w:p w:rsidR="000054BC" w:rsidRPr="00F91479" w:rsidRDefault="000054BC" w:rsidP="000054BC">
      <w:pPr>
        <w:spacing w:after="0" w:line="240" w:lineRule="auto"/>
        <w:rPr>
          <w:rFonts w:ascii="Times New Roman" w:eastAsia="Times New Roman" w:hAnsi="Times New Roman" w:cs="Times New Roman"/>
          <w:b/>
          <w:color w:val="000000"/>
          <w:sz w:val="24"/>
          <w:szCs w:val="24"/>
          <w:lang w:eastAsia="uk-UA"/>
        </w:rPr>
      </w:pPr>
      <w:r w:rsidRPr="00F91479">
        <w:rPr>
          <w:rFonts w:ascii="Times New Roman" w:eastAsia="Times New Roman" w:hAnsi="Times New Roman" w:cs="Times New Roman"/>
          <w:b/>
          <w:color w:val="000000"/>
          <w:sz w:val="24"/>
          <w:szCs w:val="24"/>
          <w:lang w:eastAsia="uk-UA"/>
        </w:rPr>
        <w:t>Тема: Особливості виховної роботи  в дитячому оздоровчому таборі</w:t>
      </w:r>
    </w:p>
    <w:p w:rsidR="000054BC" w:rsidRPr="00F91479" w:rsidRDefault="000054BC" w:rsidP="000054BC">
      <w:pPr>
        <w:tabs>
          <w:tab w:val="left" w:pos="4080"/>
        </w:tabs>
        <w:spacing w:after="0" w:line="240" w:lineRule="auto"/>
        <w:rPr>
          <w:rFonts w:ascii="Times New Roman" w:eastAsia="Times New Roman" w:hAnsi="Times New Roman" w:cs="Times New Roman"/>
          <w:b/>
          <w:color w:val="000000"/>
          <w:sz w:val="24"/>
          <w:szCs w:val="24"/>
          <w:lang w:eastAsia="uk-UA"/>
        </w:rPr>
      </w:pPr>
      <w:r w:rsidRPr="00F91479">
        <w:rPr>
          <w:rFonts w:ascii="Times New Roman" w:eastAsia="Times New Roman" w:hAnsi="Times New Roman" w:cs="Times New Roman"/>
          <w:b/>
          <w:color w:val="000000"/>
          <w:sz w:val="24"/>
          <w:szCs w:val="24"/>
          <w:lang w:eastAsia="uk-UA"/>
        </w:rPr>
        <w:t xml:space="preserve">                                        План.</w:t>
      </w:r>
      <w:r w:rsidRPr="00F91479">
        <w:rPr>
          <w:rFonts w:ascii="Times New Roman" w:eastAsia="Times New Roman" w:hAnsi="Times New Roman" w:cs="Times New Roman"/>
          <w:b/>
          <w:color w:val="000000"/>
          <w:sz w:val="24"/>
          <w:szCs w:val="24"/>
          <w:lang w:eastAsia="uk-UA"/>
        </w:rPr>
        <w:tab/>
      </w:r>
    </w:p>
    <w:p w:rsidR="000054BC" w:rsidRPr="00F91479" w:rsidRDefault="000054BC" w:rsidP="000054BC">
      <w:pPr>
        <w:spacing w:after="0" w:line="240" w:lineRule="auto"/>
        <w:rPr>
          <w:rFonts w:ascii="Times New Roman" w:eastAsia="Times New Roman" w:hAnsi="Times New Roman" w:cs="Times New Roman"/>
          <w:b/>
          <w:color w:val="000000"/>
          <w:sz w:val="24"/>
          <w:szCs w:val="24"/>
          <w:lang w:eastAsia="uk-UA"/>
        </w:rPr>
      </w:pPr>
    </w:p>
    <w:p w:rsidR="000054BC" w:rsidRPr="00F91479" w:rsidRDefault="000054BC" w:rsidP="000054BC">
      <w:pPr>
        <w:widowControl w:val="0"/>
        <w:ind w:firstLine="540"/>
        <w:jc w:val="both"/>
        <w:rPr>
          <w:rFonts w:ascii="Times New Roman" w:hAnsi="Times New Roman" w:cs="Times New Roman"/>
          <w:sz w:val="24"/>
          <w:szCs w:val="24"/>
        </w:rPr>
      </w:pPr>
      <w:r w:rsidRPr="00F91479">
        <w:rPr>
          <w:rFonts w:ascii="Times New Roman" w:hAnsi="Times New Roman" w:cs="Times New Roman"/>
          <w:sz w:val="24"/>
          <w:szCs w:val="24"/>
        </w:rPr>
        <w:t xml:space="preserve">1.Поняття про дитячий оздоровчий табір. </w:t>
      </w:r>
    </w:p>
    <w:p w:rsidR="000054BC" w:rsidRPr="00F91479" w:rsidRDefault="000054BC" w:rsidP="000054BC">
      <w:pPr>
        <w:widowControl w:val="0"/>
        <w:ind w:firstLine="540"/>
        <w:jc w:val="both"/>
        <w:rPr>
          <w:rFonts w:ascii="Times New Roman" w:hAnsi="Times New Roman" w:cs="Times New Roman"/>
          <w:sz w:val="24"/>
          <w:szCs w:val="24"/>
        </w:rPr>
      </w:pPr>
      <w:r w:rsidRPr="00F91479">
        <w:rPr>
          <w:rFonts w:ascii="Times New Roman" w:hAnsi="Times New Roman" w:cs="Times New Roman"/>
          <w:sz w:val="24"/>
          <w:szCs w:val="24"/>
        </w:rPr>
        <w:t xml:space="preserve">2.Особливості виховної роботи в літньому дитячому оздоровчому таборі. </w:t>
      </w:r>
    </w:p>
    <w:p w:rsidR="000054BC" w:rsidRPr="00F91479" w:rsidRDefault="000054BC" w:rsidP="000054BC">
      <w:pPr>
        <w:widowControl w:val="0"/>
        <w:ind w:firstLine="540"/>
        <w:jc w:val="both"/>
        <w:rPr>
          <w:rFonts w:ascii="Times New Roman" w:hAnsi="Times New Roman" w:cs="Times New Roman"/>
          <w:sz w:val="24"/>
          <w:szCs w:val="24"/>
        </w:rPr>
      </w:pPr>
      <w:r w:rsidRPr="00F91479">
        <w:rPr>
          <w:rFonts w:ascii="Times New Roman" w:hAnsi="Times New Roman" w:cs="Times New Roman"/>
          <w:sz w:val="24"/>
          <w:szCs w:val="24"/>
        </w:rPr>
        <w:t>3.Завдання вожатого при роботі з дитячим колективом в літньому оздоровчому таборі.</w:t>
      </w:r>
    </w:p>
    <w:p w:rsidR="000054BC" w:rsidRPr="00F91479" w:rsidRDefault="000054BC" w:rsidP="000054BC">
      <w:pPr>
        <w:tabs>
          <w:tab w:val="left" w:pos="-180"/>
        </w:tabs>
        <w:rPr>
          <w:rFonts w:ascii="Times New Roman" w:hAnsi="Times New Roman" w:cs="Times New Roman"/>
          <w:b/>
          <w:bCs/>
          <w:sz w:val="24"/>
          <w:szCs w:val="24"/>
        </w:rPr>
      </w:pPr>
      <w:r w:rsidRPr="00F91479">
        <w:rPr>
          <w:rFonts w:ascii="Times New Roman" w:hAnsi="Times New Roman" w:cs="Times New Roman"/>
          <w:b/>
          <w:bCs/>
          <w:sz w:val="24"/>
          <w:szCs w:val="24"/>
        </w:rPr>
        <w:t xml:space="preserve">                   Організація проведення семінару</w:t>
      </w:r>
    </w:p>
    <w:p w:rsidR="000054BC" w:rsidRPr="00F91479" w:rsidRDefault="000054BC" w:rsidP="000054BC">
      <w:pPr>
        <w:tabs>
          <w:tab w:val="left" w:pos="-180"/>
        </w:tabs>
        <w:rPr>
          <w:rFonts w:ascii="Times New Roman" w:hAnsi="Times New Roman" w:cs="Times New Roman"/>
          <w:b/>
          <w:bCs/>
          <w:sz w:val="24"/>
          <w:szCs w:val="24"/>
        </w:rPr>
      </w:pPr>
      <w:r w:rsidRPr="00F91479">
        <w:rPr>
          <w:rFonts w:ascii="Times New Roman" w:hAnsi="Times New Roman" w:cs="Times New Roman"/>
          <w:b/>
          <w:bCs/>
          <w:sz w:val="24"/>
          <w:szCs w:val="24"/>
        </w:rPr>
        <w:t>1.Бесіда:</w:t>
      </w:r>
    </w:p>
    <w:p w:rsidR="000054BC" w:rsidRPr="00F91479" w:rsidRDefault="000054BC" w:rsidP="000054BC">
      <w:pPr>
        <w:tabs>
          <w:tab w:val="left" w:pos="-180"/>
        </w:tabs>
        <w:rPr>
          <w:rFonts w:ascii="Times New Roman" w:eastAsia="Times New Roman" w:hAnsi="Times New Roman" w:cs="Times New Roman"/>
          <w:color w:val="000000"/>
          <w:sz w:val="24"/>
          <w:szCs w:val="24"/>
          <w:lang w:eastAsia="uk-UA"/>
        </w:rPr>
      </w:pPr>
      <w:r w:rsidRPr="00F91479">
        <w:rPr>
          <w:rFonts w:ascii="Times New Roman" w:eastAsia="Times New Roman" w:hAnsi="Times New Roman" w:cs="Times New Roman"/>
          <w:color w:val="000000"/>
          <w:sz w:val="24"/>
          <w:szCs w:val="24"/>
          <w:lang w:eastAsia="uk-UA"/>
        </w:rPr>
        <w:t>Навести класифікацію закладів дитячого оздоровлення і відпочинку.</w:t>
      </w:r>
    </w:p>
    <w:p w:rsidR="000054BC" w:rsidRPr="00F91479" w:rsidRDefault="000054BC" w:rsidP="000054BC">
      <w:pPr>
        <w:tabs>
          <w:tab w:val="left" w:pos="-180"/>
        </w:tabs>
        <w:rPr>
          <w:rFonts w:ascii="Times New Roman" w:eastAsia="Times New Roman" w:hAnsi="Times New Roman" w:cs="Times New Roman"/>
          <w:color w:val="000000"/>
          <w:sz w:val="24"/>
          <w:szCs w:val="24"/>
          <w:lang w:eastAsia="uk-UA"/>
        </w:rPr>
      </w:pPr>
      <w:r w:rsidRPr="00F91479">
        <w:rPr>
          <w:rFonts w:ascii="Times New Roman" w:eastAsia="Times New Roman" w:hAnsi="Times New Roman" w:cs="Times New Roman"/>
          <w:color w:val="000000"/>
          <w:sz w:val="24"/>
          <w:szCs w:val="24"/>
          <w:lang w:eastAsia="uk-UA"/>
        </w:rPr>
        <w:t>Назвати ознаки КТС та їх види.</w:t>
      </w:r>
    </w:p>
    <w:p w:rsidR="000054BC" w:rsidRPr="00F91479" w:rsidRDefault="000054BC" w:rsidP="000054BC">
      <w:pPr>
        <w:tabs>
          <w:tab w:val="left" w:pos="-180"/>
        </w:tabs>
        <w:rPr>
          <w:rFonts w:ascii="Times New Roman" w:eastAsia="Times New Roman" w:hAnsi="Times New Roman" w:cs="Times New Roman"/>
          <w:color w:val="000000"/>
          <w:sz w:val="24"/>
          <w:szCs w:val="24"/>
          <w:lang w:eastAsia="uk-UA"/>
        </w:rPr>
      </w:pPr>
      <w:r w:rsidRPr="00F91479">
        <w:rPr>
          <w:rFonts w:ascii="Times New Roman" w:eastAsia="Times New Roman" w:hAnsi="Times New Roman" w:cs="Times New Roman"/>
          <w:color w:val="000000"/>
          <w:sz w:val="24"/>
          <w:szCs w:val="24"/>
          <w:lang w:eastAsia="uk-UA"/>
        </w:rPr>
        <w:t>Перерахувати критерії вибору форм роботи у дитячому закладі оздоровлення і  відпочинку.</w:t>
      </w:r>
    </w:p>
    <w:p w:rsidR="000054BC" w:rsidRPr="00F91479" w:rsidRDefault="000054BC" w:rsidP="000054BC">
      <w:pPr>
        <w:tabs>
          <w:tab w:val="left" w:pos="-180"/>
        </w:tabs>
        <w:rPr>
          <w:rFonts w:ascii="Times New Roman" w:eastAsia="Times New Roman" w:hAnsi="Times New Roman" w:cs="Times New Roman"/>
          <w:color w:val="000000"/>
          <w:sz w:val="24"/>
          <w:szCs w:val="24"/>
          <w:lang w:eastAsia="uk-UA"/>
        </w:rPr>
      </w:pPr>
      <w:r w:rsidRPr="00F91479">
        <w:rPr>
          <w:rFonts w:ascii="Times New Roman" w:eastAsia="Times New Roman" w:hAnsi="Times New Roman" w:cs="Times New Roman"/>
          <w:color w:val="000000"/>
          <w:sz w:val="24"/>
          <w:szCs w:val="24"/>
          <w:lang w:eastAsia="uk-UA"/>
        </w:rPr>
        <w:t xml:space="preserve">2.Організація </w:t>
      </w:r>
      <w:r w:rsidRPr="00F91479">
        <w:rPr>
          <w:rFonts w:ascii="Times New Roman" w:eastAsia="Times New Roman" w:hAnsi="Times New Roman" w:cs="Times New Roman"/>
          <w:b/>
          <w:color w:val="000000"/>
          <w:sz w:val="24"/>
          <w:szCs w:val="24"/>
          <w:lang w:eastAsia="uk-UA"/>
        </w:rPr>
        <w:t>тренінгу:</w:t>
      </w:r>
      <w:r w:rsidRPr="00F91479">
        <w:rPr>
          <w:rFonts w:ascii="Times New Roman" w:eastAsia="Times New Roman" w:hAnsi="Times New Roman" w:cs="Times New Roman"/>
          <w:color w:val="000000"/>
          <w:sz w:val="24"/>
          <w:szCs w:val="24"/>
          <w:lang w:eastAsia="uk-UA"/>
        </w:rPr>
        <w:t xml:space="preserve"> робота вожатих у перші три дні у дитячому закладі оздоровлення і  відпочинку.  Для його проведення група об'єднується в 3-4 підгрупи. Студенти отримують час (30 хв.) для виконання  завдання : вони радяться, готуються, представляють власне </w:t>
      </w:r>
      <w:r w:rsidRPr="00F91479">
        <w:rPr>
          <w:rFonts w:ascii="Times New Roman" w:eastAsia="Times New Roman" w:hAnsi="Times New Roman" w:cs="Times New Roman"/>
          <w:color w:val="000000"/>
          <w:sz w:val="24"/>
          <w:szCs w:val="24"/>
          <w:lang w:eastAsia="uk-UA"/>
        </w:rPr>
        <w:lastRenderedPageBreak/>
        <w:t>бачення своєї роботи у організаційний період, презентують умови оптимального вибору форм і методів виховання у цей період.</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1 групи:</w:t>
      </w:r>
      <w:r w:rsidRPr="00F91479">
        <w:rPr>
          <w:rFonts w:ascii="Times New Roman" w:hAnsi="Times New Roman" w:cs="Times New Roman"/>
          <w:sz w:val="24"/>
          <w:szCs w:val="24"/>
          <w:lang w:eastAsia="uk-UA"/>
        </w:rPr>
        <w:t xml:space="preserve"> добір ігор на знайомств; презентація навчально-розважальної програми ( розучування гімну табору, кілька дитячих пісень для першого знайомства).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2 групи:</w:t>
      </w:r>
      <w:r w:rsidRPr="00F91479">
        <w:rPr>
          <w:rFonts w:ascii="Times New Roman" w:hAnsi="Times New Roman" w:cs="Times New Roman"/>
          <w:sz w:val="24"/>
          <w:szCs w:val="24"/>
          <w:lang w:eastAsia="uk-UA"/>
        </w:rPr>
        <w:t xml:space="preserve"> підготувати бесіду «Режим дня і ми йому друзі";</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презентувати екскурсію табором.</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w:t>
      </w:r>
      <w:r>
        <w:rPr>
          <w:rFonts w:ascii="Times New Roman" w:hAnsi="Times New Roman" w:cs="Times New Roman"/>
          <w:b/>
          <w:sz w:val="24"/>
          <w:szCs w:val="24"/>
          <w:lang w:eastAsia="uk-UA"/>
        </w:rPr>
        <w:t xml:space="preserve">                   </w:t>
      </w: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Fonts w:ascii="Times New Roman" w:hAnsi="Times New Roman" w:cs="Times New Roman"/>
          <w:sz w:val="24"/>
          <w:szCs w:val="24"/>
        </w:rPr>
      </w:pPr>
      <w:r w:rsidRPr="00F91479">
        <w:rPr>
          <w:rStyle w:val="FontStyle62"/>
          <w:sz w:val="24"/>
          <w:szCs w:val="24"/>
        </w:rPr>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С.6-14.</w:t>
      </w:r>
    </w:p>
    <w:p w:rsidR="000054BC" w:rsidRPr="00F91479" w:rsidRDefault="000054BC" w:rsidP="000054BC">
      <w:pPr>
        <w:rPr>
          <w:rFonts w:ascii="Times New Roman" w:hAnsi="Times New Roman" w:cs="Times New Roman"/>
          <w:b/>
          <w:bCs/>
          <w:sz w:val="24"/>
          <w:szCs w:val="24"/>
        </w:rPr>
      </w:pPr>
      <w:r w:rsidRPr="00F91479">
        <w:rPr>
          <w:rFonts w:ascii="Times New Roman" w:hAnsi="Times New Roman" w:cs="Times New Roman"/>
          <w:b/>
          <w:bCs/>
          <w:sz w:val="24"/>
          <w:szCs w:val="24"/>
        </w:rPr>
        <w:t xml:space="preserve">            Індивідуальні навчально-дослідні завдання</w:t>
      </w:r>
    </w:p>
    <w:p w:rsidR="000054BC" w:rsidRPr="00F91479" w:rsidRDefault="000054BC" w:rsidP="000054BC">
      <w:pPr>
        <w:rPr>
          <w:rFonts w:ascii="Times New Roman" w:hAnsi="Times New Roman" w:cs="Times New Roman"/>
          <w:sz w:val="24"/>
          <w:szCs w:val="24"/>
          <w:lang w:val="ru-RU"/>
        </w:rPr>
      </w:pPr>
      <w:r w:rsidRPr="00F91479">
        <w:rPr>
          <w:rFonts w:ascii="Times New Roman" w:hAnsi="Times New Roman" w:cs="Times New Roman"/>
          <w:sz w:val="24"/>
          <w:szCs w:val="24"/>
          <w:lang w:val="ru-RU"/>
        </w:rPr>
        <w:t>Добір конкурсних завдань (загадки,</w:t>
      </w:r>
      <w:r>
        <w:rPr>
          <w:rFonts w:ascii="Times New Roman" w:hAnsi="Times New Roman" w:cs="Times New Roman"/>
          <w:sz w:val="24"/>
          <w:szCs w:val="24"/>
          <w:lang w:val="ru-RU"/>
        </w:rPr>
        <w:t xml:space="preserve"> </w:t>
      </w:r>
      <w:r w:rsidRPr="00F91479">
        <w:rPr>
          <w:rFonts w:ascii="Times New Roman" w:hAnsi="Times New Roman" w:cs="Times New Roman"/>
          <w:sz w:val="24"/>
          <w:szCs w:val="24"/>
          <w:lang w:val="ru-RU"/>
        </w:rPr>
        <w:t>ребуси,</w:t>
      </w:r>
      <w:r>
        <w:rPr>
          <w:rFonts w:ascii="Times New Roman" w:hAnsi="Times New Roman" w:cs="Times New Roman"/>
          <w:sz w:val="24"/>
          <w:szCs w:val="24"/>
          <w:lang w:val="ru-RU"/>
        </w:rPr>
        <w:t xml:space="preserve"> </w:t>
      </w:r>
      <w:r w:rsidRPr="00F91479">
        <w:rPr>
          <w:rFonts w:ascii="Times New Roman" w:hAnsi="Times New Roman" w:cs="Times New Roman"/>
          <w:sz w:val="24"/>
          <w:szCs w:val="24"/>
          <w:lang w:val="ru-RU"/>
        </w:rPr>
        <w:t>шаради) для проведення інтелектуальних ігор, національно-патріотичного конкурсу «Козацькі розваги».</w:t>
      </w:r>
    </w:p>
    <w:p w:rsidR="000054BC" w:rsidRPr="00F91479" w:rsidRDefault="000054BC" w:rsidP="000054BC">
      <w:pPr>
        <w:rPr>
          <w:rFonts w:ascii="Times New Roman" w:hAnsi="Times New Roman" w:cs="Times New Roman"/>
          <w:b/>
          <w:bCs/>
          <w:sz w:val="24"/>
          <w:szCs w:val="24"/>
        </w:rPr>
      </w:pPr>
      <w:r w:rsidRPr="00F91479">
        <w:rPr>
          <w:rFonts w:ascii="Times New Roman" w:hAnsi="Times New Roman" w:cs="Times New Roman"/>
          <w:b/>
          <w:sz w:val="24"/>
          <w:szCs w:val="24"/>
          <w:lang w:val="ru-RU"/>
        </w:rPr>
        <w:t xml:space="preserve">                                      Література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w:t>
      </w:r>
      <w:r w:rsidRPr="00F91479">
        <w:rPr>
          <w:rStyle w:val="FontStyle62"/>
          <w:sz w:val="24"/>
          <w:szCs w:val="24"/>
        </w:rPr>
        <w:t>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120 с.</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sz w:val="24"/>
          <w:szCs w:val="24"/>
        </w:rPr>
      </w:pPr>
      <w:r>
        <w:rPr>
          <w:rFonts w:ascii="Times New Roman" w:hAnsi="Times New Roman" w:cs="Times New Roman"/>
          <w:sz w:val="24"/>
          <w:szCs w:val="24"/>
        </w:rPr>
        <w:t>2</w:t>
      </w:r>
      <w:r w:rsidRPr="00F91479">
        <w:rPr>
          <w:rFonts w:ascii="Times New Roman" w:hAnsi="Times New Roman" w:cs="Times New Roman"/>
          <w:sz w:val="24"/>
          <w:szCs w:val="24"/>
        </w:rPr>
        <w:t>.Касьяненко М.Д. Педагогіка співробітництва: навчальний посібник. Київ: Вища школа, 1993. 80 с.</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Семінарське заняття 2.</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Тема: Особливості виховної роботи  в дитячому оздоровчому таборі</w:t>
      </w:r>
    </w:p>
    <w:p w:rsidR="000054BC" w:rsidRPr="00641D2F"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План.</w:t>
      </w:r>
      <w:r w:rsidRPr="00F91479">
        <w:rPr>
          <w:rFonts w:ascii="Times New Roman" w:hAnsi="Times New Roman" w:cs="Times New Roman"/>
          <w:b/>
          <w:sz w:val="24"/>
          <w:szCs w:val="24"/>
          <w:lang w:eastAsia="uk-UA"/>
        </w:rPr>
        <w:tab/>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1.Особливості виховної роботи в літньому дитячому оздоровчому таборі.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2.Завдання вожатого при роботі з дитячим колективом в літньому оздоровчому таборі.</w:t>
      </w:r>
    </w:p>
    <w:p w:rsidR="000054BC" w:rsidRPr="00F91479" w:rsidRDefault="000054BC" w:rsidP="000054BC">
      <w:pPr>
        <w:rPr>
          <w:rFonts w:ascii="Times New Roman" w:hAnsi="Times New Roman" w:cs="Times New Roman"/>
          <w:b/>
          <w:bCs/>
          <w:sz w:val="24"/>
          <w:szCs w:val="24"/>
        </w:rPr>
      </w:pPr>
      <w:r w:rsidRPr="00F91479">
        <w:rPr>
          <w:rFonts w:ascii="Times New Roman" w:hAnsi="Times New Roman" w:cs="Times New Roman"/>
          <w:sz w:val="24"/>
          <w:szCs w:val="24"/>
        </w:rPr>
        <w:tab/>
      </w:r>
      <w:r w:rsidRPr="00F91479">
        <w:rPr>
          <w:rFonts w:ascii="Times New Roman" w:hAnsi="Times New Roman" w:cs="Times New Roman"/>
          <w:b/>
          <w:bCs/>
          <w:sz w:val="24"/>
          <w:szCs w:val="24"/>
        </w:rPr>
        <w:t xml:space="preserve">                   Організація проведення семінару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1.Організація </w:t>
      </w:r>
      <w:r w:rsidRPr="00F91479">
        <w:rPr>
          <w:rFonts w:ascii="Times New Roman" w:hAnsi="Times New Roman" w:cs="Times New Roman"/>
          <w:b/>
          <w:sz w:val="24"/>
          <w:szCs w:val="24"/>
          <w:lang w:eastAsia="uk-UA"/>
        </w:rPr>
        <w:t>тренінгу:</w:t>
      </w:r>
      <w:r w:rsidRPr="00F91479">
        <w:rPr>
          <w:rFonts w:ascii="Times New Roman" w:hAnsi="Times New Roman" w:cs="Times New Roman"/>
          <w:sz w:val="24"/>
          <w:szCs w:val="24"/>
          <w:lang w:eastAsia="uk-UA"/>
        </w:rPr>
        <w:t xml:space="preserve"> робота вожатих у перші три дні у дитячому закладі оздоровлення і  відпочинку.  Для його проведення група об'єднується в 3-4 підгрупи. Студенти отримують час (30 хв.) для виконання  завдання : вони радяться, готуються, представляють власне бачення своєї роботи у організаційний період, презентують умови оптимального вибору форм і методів виховання у цей період.</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1 групи:</w:t>
      </w:r>
      <w:r w:rsidRPr="00F91479">
        <w:rPr>
          <w:rFonts w:ascii="Times New Roman" w:hAnsi="Times New Roman" w:cs="Times New Roman"/>
          <w:sz w:val="24"/>
          <w:szCs w:val="24"/>
          <w:lang w:eastAsia="uk-UA"/>
        </w:rPr>
        <w:t xml:space="preserve"> підготувати художньо-літературну презентацію вожатих у газеті «Знайомтесь, ми ваші вожаті»;</w:t>
      </w:r>
      <w:r>
        <w:rPr>
          <w:rFonts w:ascii="Times New Roman" w:hAnsi="Times New Roman" w:cs="Times New Roman"/>
          <w:sz w:val="24"/>
          <w:szCs w:val="24"/>
          <w:lang w:eastAsia="uk-UA"/>
        </w:rPr>
        <w:t xml:space="preserve"> </w:t>
      </w:r>
      <w:r w:rsidRPr="00F91479">
        <w:rPr>
          <w:rFonts w:ascii="Times New Roman" w:hAnsi="Times New Roman" w:cs="Times New Roman"/>
          <w:sz w:val="24"/>
          <w:szCs w:val="24"/>
          <w:lang w:eastAsia="uk-UA"/>
        </w:rPr>
        <w:t>розробити варіанти візиток для реєстрації.</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2 групи:</w:t>
      </w:r>
      <w:r w:rsidRPr="00F91479">
        <w:rPr>
          <w:rFonts w:ascii="Times New Roman" w:hAnsi="Times New Roman" w:cs="Times New Roman"/>
          <w:sz w:val="24"/>
          <w:szCs w:val="24"/>
          <w:lang w:eastAsia="uk-UA"/>
        </w:rPr>
        <w:t xml:space="preserve"> скласти кодекс вожатого; підготувати КТС «Стежка довіри» ( мета й завдання гри, методика організації та проведення).  </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sz w:val="24"/>
          <w:szCs w:val="24"/>
        </w:rPr>
        <w:tab/>
      </w:r>
      <w:r>
        <w:rPr>
          <w:rFonts w:ascii="Times New Roman" w:hAnsi="Times New Roman" w:cs="Times New Roman"/>
          <w:sz w:val="24"/>
          <w:szCs w:val="24"/>
        </w:rPr>
        <w:t xml:space="preserve">                             </w:t>
      </w:r>
      <w:r w:rsidRPr="00F91479">
        <w:rPr>
          <w:rFonts w:ascii="Times New Roman" w:hAnsi="Times New Roman" w:cs="Times New Roman"/>
          <w:b/>
          <w:sz w:val="24"/>
          <w:szCs w:val="24"/>
          <w:lang w:eastAsia="uk-UA"/>
        </w:rPr>
        <w:t>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lastRenderedPageBreak/>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1.Конончук А.І., Солова В.М., Бєлкіна Н.І. Педагогіка табірної зміни: методичні рекомендації.  Ніжин, 1993. С.60-68.</w:t>
      </w:r>
    </w:p>
    <w:p w:rsidR="000054BC" w:rsidRPr="00F91479" w:rsidRDefault="000054BC" w:rsidP="000054BC">
      <w:pPr>
        <w:rPr>
          <w:rFonts w:ascii="Times New Roman" w:hAnsi="Times New Roman" w:cs="Times New Roman"/>
          <w:b/>
          <w:bCs/>
          <w:sz w:val="24"/>
          <w:szCs w:val="24"/>
        </w:rPr>
      </w:pPr>
      <w:r w:rsidRPr="00F91479">
        <w:rPr>
          <w:rFonts w:ascii="Times New Roman" w:hAnsi="Times New Roman" w:cs="Times New Roman"/>
          <w:b/>
          <w:bCs/>
          <w:sz w:val="24"/>
          <w:szCs w:val="24"/>
        </w:rPr>
        <w:t xml:space="preserve">            Індивідуальні навчально-дослідні завдання</w:t>
      </w:r>
    </w:p>
    <w:p w:rsidR="000054BC" w:rsidRPr="00F91479" w:rsidRDefault="000054BC" w:rsidP="000054BC">
      <w:pPr>
        <w:rPr>
          <w:rFonts w:ascii="Times New Roman" w:hAnsi="Times New Roman" w:cs="Times New Roman"/>
          <w:sz w:val="24"/>
          <w:szCs w:val="24"/>
          <w:lang w:val="ru-RU"/>
        </w:rPr>
      </w:pPr>
      <w:r w:rsidRPr="00F91479">
        <w:rPr>
          <w:rFonts w:ascii="Times New Roman" w:hAnsi="Times New Roman" w:cs="Times New Roman"/>
          <w:sz w:val="24"/>
          <w:szCs w:val="24"/>
          <w:lang w:val="ru-RU"/>
        </w:rPr>
        <w:t>Добір конкурсних завдань (загадки,</w:t>
      </w:r>
      <w:r>
        <w:rPr>
          <w:rFonts w:ascii="Times New Roman" w:hAnsi="Times New Roman" w:cs="Times New Roman"/>
          <w:sz w:val="24"/>
          <w:szCs w:val="24"/>
          <w:lang w:val="ru-RU"/>
        </w:rPr>
        <w:t xml:space="preserve"> </w:t>
      </w:r>
      <w:r w:rsidRPr="00F91479">
        <w:rPr>
          <w:rFonts w:ascii="Times New Roman" w:hAnsi="Times New Roman" w:cs="Times New Roman"/>
          <w:sz w:val="24"/>
          <w:szCs w:val="24"/>
          <w:lang w:val="ru-RU"/>
        </w:rPr>
        <w:t>ребуси</w:t>
      </w:r>
      <w:r>
        <w:rPr>
          <w:rFonts w:ascii="Times New Roman" w:hAnsi="Times New Roman" w:cs="Times New Roman"/>
          <w:sz w:val="24"/>
          <w:szCs w:val="24"/>
          <w:lang w:val="ru-RU"/>
        </w:rPr>
        <w:t xml:space="preserve"> </w:t>
      </w:r>
      <w:r w:rsidRPr="00F91479">
        <w:rPr>
          <w:rFonts w:ascii="Times New Roman" w:hAnsi="Times New Roman" w:cs="Times New Roman"/>
          <w:sz w:val="24"/>
          <w:szCs w:val="24"/>
          <w:lang w:val="ru-RU"/>
        </w:rPr>
        <w:t>,шаради) для проведення КВК.</w:t>
      </w:r>
    </w:p>
    <w:p w:rsidR="000054BC" w:rsidRPr="00F91479" w:rsidRDefault="000054BC" w:rsidP="000054BC">
      <w:pPr>
        <w:rPr>
          <w:rFonts w:ascii="Times New Roman" w:hAnsi="Times New Roman" w:cs="Times New Roman"/>
          <w:b/>
          <w:bCs/>
          <w:sz w:val="24"/>
          <w:szCs w:val="24"/>
        </w:rPr>
      </w:pPr>
      <w:r w:rsidRPr="00F91479">
        <w:rPr>
          <w:rFonts w:ascii="Times New Roman" w:hAnsi="Times New Roman" w:cs="Times New Roman"/>
          <w:b/>
          <w:sz w:val="24"/>
          <w:szCs w:val="24"/>
          <w:lang w:val="ru-RU"/>
        </w:rPr>
        <w:t xml:space="preserve">                                      Література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w:t>
      </w:r>
      <w:r w:rsidRPr="00F91479">
        <w:rPr>
          <w:rStyle w:val="FontStyle62"/>
          <w:sz w:val="24"/>
          <w:szCs w:val="24"/>
        </w:rPr>
        <w:t>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120 с.</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sz w:val="24"/>
          <w:szCs w:val="24"/>
        </w:rPr>
      </w:pPr>
      <w:r>
        <w:rPr>
          <w:rFonts w:ascii="Times New Roman" w:hAnsi="Times New Roman" w:cs="Times New Roman"/>
          <w:sz w:val="24"/>
          <w:szCs w:val="24"/>
        </w:rPr>
        <w:t>2</w:t>
      </w:r>
      <w:r w:rsidRPr="00F91479">
        <w:rPr>
          <w:rFonts w:ascii="Times New Roman" w:hAnsi="Times New Roman" w:cs="Times New Roman"/>
          <w:sz w:val="24"/>
          <w:szCs w:val="24"/>
        </w:rPr>
        <w:t>.Касьяненко М.Д. Педагогіка співробітництва: навчальний посібник. Київ: Вища школа, 1993. 80 с.</w:t>
      </w:r>
    </w:p>
    <w:p w:rsidR="000054BC" w:rsidRPr="00F91479" w:rsidRDefault="000054BC" w:rsidP="000054BC">
      <w:pPr>
        <w:rPr>
          <w:rFonts w:ascii="Times New Roman" w:hAnsi="Times New Roman" w:cs="Times New Roman"/>
          <w:sz w:val="24"/>
          <w:szCs w:val="24"/>
        </w:rPr>
      </w:pPr>
      <w:r>
        <w:rPr>
          <w:rFonts w:ascii="Times New Roman" w:hAnsi="Times New Roman" w:cs="Times New Roman"/>
          <w:sz w:val="24"/>
          <w:szCs w:val="24"/>
        </w:rPr>
        <w:t>3</w:t>
      </w:r>
      <w:r w:rsidRPr="00F91479">
        <w:rPr>
          <w:rFonts w:ascii="Times New Roman" w:hAnsi="Times New Roman" w:cs="Times New Roman"/>
          <w:sz w:val="24"/>
          <w:szCs w:val="24"/>
        </w:rPr>
        <w:t>.Конончук А.І., Солова В.М., Бєлкіна Н.І. Педагогіка табірної зміни: методичні рекомендації.  Ніжин, 1993. С.60-68.</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Семінарське заняття 3.</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Тема: Організаційна структура роботи  в  літньому дитячому оздоровчому таборі</w:t>
      </w:r>
    </w:p>
    <w:p w:rsidR="000054BC" w:rsidRPr="00641D2F"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План.</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Організаційний, основний, підсумковий періоди табірної зміни. «Вогники», документація загону.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Органи самоврядування дитячого колективу.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Планування організації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 xml:space="preserve">                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b/>
          <w:sz w:val="24"/>
          <w:szCs w:val="24"/>
        </w:rPr>
        <w:t>1.Бесіда: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Назвіть основні цілі та завдання організаційного, основного, підсумкового періоду табірної зміни.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Який</w:t>
      </w:r>
      <w:r w:rsidRPr="00F91479">
        <w:rPr>
          <w:rFonts w:ascii="Times New Roman" w:hAnsi="Times New Roman" w:cs="Times New Roman"/>
          <w:sz w:val="24"/>
          <w:szCs w:val="24"/>
          <w:lang w:eastAsia="uk-UA"/>
        </w:rPr>
        <w:t xml:space="preserve"> арсенал  компетентностей формується  у   майбутніх вчителів під час</w:t>
      </w:r>
      <w:r w:rsidRPr="00F91479">
        <w:rPr>
          <w:rFonts w:ascii="Times New Roman" w:hAnsi="Times New Roman" w:cs="Times New Roman"/>
          <w:b/>
          <w:sz w:val="24"/>
          <w:szCs w:val="24"/>
          <w:lang w:eastAsia="uk-UA"/>
        </w:rPr>
        <w:t xml:space="preserve"> </w:t>
      </w:r>
      <w:r w:rsidRPr="00F91479">
        <w:rPr>
          <w:rFonts w:ascii="Times New Roman" w:hAnsi="Times New Roman" w:cs="Times New Roman"/>
          <w:sz w:val="24"/>
          <w:szCs w:val="24"/>
          <w:lang w:eastAsia="uk-UA"/>
        </w:rPr>
        <w:t>роботи  в  літньому дитячому оздоровчому таборі?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Назвіть КТС</w:t>
      </w:r>
      <w:r w:rsidRPr="00F91479">
        <w:rPr>
          <w:rFonts w:ascii="Times New Roman" w:hAnsi="Times New Roman" w:cs="Times New Roman"/>
          <w:sz w:val="24"/>
          <w:szCs w:val="24"/>
        </w:rPr>
        <w:t xml:space="preserve"> організаційного, основного, підсумкового періоду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 xml:space="preserve"> 2.Організація </w:t>
      </w:r>
      <w:r w:rsidRPr="00F91479">
        <w:rPr>
          <w:rFonts w:ascii="Times New Roman" w:hAnsi="Times New Roman" w:cs="Times New Roman"/>
          <w:b/>
          <w:sz w:val="24"/>
          <w:szCs w:val="24"/>
          <w:lang w:eastAsia="uk-UA"/>
        </w:rPr>
        <w:t>тренінгу:</w:t>
      </w:r>
      <w:r w:rsidRPr="00F91479">
        <w:rPr>
          <w:rFonts w:ascii="Times New Roman" w:hAnsi="Times New Roman" w:cs="Times New Roman"/>
          <w:sz w:val="24"/>
          <w:szCs w:val="24"/>
          <w:lang w:eastAsia="uk-UA"/>
        </w:rPr>
        <w:t xml:space="preserve"> робота вожатих</w:t>
      </w:r>
      <w:r w:rsidRPr="00F91479">
        <w:rPr>
          <w:rFonts w:ascii="Times New Roman" w:hAnsi="Times New Roman" w:cs="Times New Roman"/>
          <w:sz w:val="24"/>
          <w:szCs w:val="24"/>
        </w:rPr>
        <w:t xml:space="preserve">  під час організаційного, основного, підсумкового періоду табірної зміни </w:t>
      </w:r>
      <w:r w:rsidRPr="00F91479">
        <w:rPr>
          <w:rFonts w:ascii="Times New Roman" w:hAnsi="Times New Roman" w:cs="Times New Roman"/>
          <w:sz w:val="24"/>
          <w:szCs w:val="24"/>
          <w:lang w:eastAsia="uk-UA"/>
        </w:rPr>
        <w:t xml:space="preserve"> у дитячому закладі оздоровлення і  відпочинку.  Для його проведення група об'єднується в 3-4 підгрупи. Студенти отримують час (30 хв.) для виконання  завдання : вони радяться, готуються, представляють власне бачення своєї роботи у організаційний,</w:t>
      </w:r>
      <w:r w:rsidRPr="00F91479">
        <w:rPr>
          <w:rFonts w:ascii="Times New Roman" w:hAnsi="Times New Roman" w:cs="Times New Roman"/>
          <w:sz w:val="24"/>
          <w:szCs w:val="24"/>
        </w:rPr>
        <w:t xml:space="preserve"> основний, підсумковий період табірної зміни</w:t>
      </w:r>
      <w:r w:rsidRPr="00F91479">
        <w:rPr>
          <w:rFonts w:ascii="Times New Roman" w:hAnsi="Times New Roman" w:cs="Times New Roman"/>
          <w:sz w:val="24"/>
          <w:szCs w:val="24"/>
          <w:lang w:eastAsia="uk-UA"/>
        </w:rPr>
        <w:t>, презентують умови оптимального вибору форм і методів виховання у ці періоди.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1 групи:</w:t>
      </w:r>
      <w:r w:rsidRPr="00F91479">
        <w:rPr>
          <w:rFonts w:ascii="Times New Roman" w:hAnsi="Times New Roman" w:cs="Times New Roman"/>
          <w:sz w:val="24"/>
          <w:szCs w:val="24"/>
          <w:lang w:eastAsia="uk-UA"/>
        </w:rPr>
        <w:t xml:space="preserve"> презентація КТС організаційного періоду.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2 групи:</w:t>
      </w:r>
      <w:r w:rsidRPr="00F91479">
        <w:rPr>
          <w:rFonts w:ascii="Times New Roman" w:hAnsi="Times New Roman" w:cs="Times New Roman"/>
          <w:sz w:val="24"/>
          <w:szCs w:val="24"/>
          <w:lang w:eastAsia="uk-UA"/>
        </w:rPr>
        <w:t xml:space="preserve"> презентація КТС основного періоду.</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lastRenderedPageBreak/>
        <w:t xml:space="preserve">                            </w:t>
      </w:r>
      <w:r>
        <w:rPr>
          <w:rFonts w:ascii="Times New Roman" w:hAnsi="Times New Roman" w:cs="Times New Roman"/>
          <w:b/>
          <w:sz w:val="24"/>
          <w:szCs w:val="24"/>
          <w:lang w:eastAsia="uk-UA"/>
        </w:rPr>
        <w:t xml:space="preserve">               </w:t>
      </w:r>
      <w:r w:rsidRPr="00F91479">
        <w:rPr>
          <w:rFonts w:ascii="Times New Roman" w:hAnsi="Times New Roman" w:cs="Times New Roman"/>
          <w:b/>
          <w:sz w:val="24"/>
          <w:szCs w:val="24"/>
          <w:lang w:eastAsia="uk-UA"/>
        </w:rPr>
        <w:t>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Style w:val="FontStyle62"/>
          <w:sz w:val="24"/>
          <w:szCs w:val="24"/>
        </w:rPr>
      </w:pPr>
      <w:r w:rsidRPr="00F91479">
        <w:rPr>
          <w:rStyle w:val="FontStyle62"/>
          <w:sz w:val="24"/>
          <w:szCs w:val="24"/>
        </w:rPr>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С.14-27.</w:t>
      </w:r>
    </w:p>
    <w:p w:rsidR="000054BC" w:rsidRPr="00F91479" w:rsidRDefault="000054BC" w:rsidP="000054BC">
      <w:pPr>
        <w:rPr>
          <w:rFonts w:ascii="Times New Roman" w:hAnsi="Times New Roman" w:cs="Times New Roman"/>
          <w:sz w:val="24"/>
          <w:szCs w:val="24"/>
        </w:rPr>
      </w:pPr>
      <w:r w:rsidRPr="00F91479">
        <w:rPr>
          <w:rStyle w:val="FontStyle62"/>
          <w:b/>
          <w:sz w:val="24"/>
          <w:szCs w:val="24"/>
        </w:rPr>
        <w:t xml:space="preserve">                                             ІНДЗ</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Розробка сценарію загальнотабірного виховного заходу для молодшого шкільного віку.</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3</w:t>
      </w:r>
      <w:r w:rsidRPr="00F91479">
        <w:rPr>
          <w:rFonts w:ascii="Times New Roman" w:hAnsi="Times New Roman" w:cs="Times New Roman"/>
          <w:sz w:val="24"/>
          <w:szCs w:val="24"/>
          <w:lang w:eastAsia="uk-UA"/>
        </w:rPr>
        <w:t>.Класному керівнику: колективні творчі спра</w:t>
      </w:r>
      <w:r w:rsidRPr="00F91479">
        <w:rPr>
          <w:rFonts w:ascii="Times New Roman" w:hAnsi="Times New Roman" w:cs="Times New Roman"/>
          <w:sz w:val="24"/>
          <w:szCs w:val="24"/>
          <w:lang w:eastAsia="uk-UA"/>
        </w:rPr>
        <w:softHyphen/>
        <w:t>ви /За ред. Л. Шелестова, Н. Чиренко. Київ: Шкільний світ, 2010. 128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4</w:t>
      </w:r>
      <w:r w:rsidRPr="00F91479">
        <w:rPr>
          <w:rFonts w:ascii="Times New Roman" w:hAnsi="Times New Roman" w:cs="Times New Roman"/>
          <w:sz w:val="24"/>
          <w:szCs w:val="24"/>
          <w:lang w:eastAsia="uk-UA"/>
        </w:rPr>
        <w:t xml:space="preserve">.Мільчевська </w:t>
      </w:r>
      <w:r w:rsidRPr="00F91479">
        <w:rPr>
          <w:rFonts w:ascii="Times New Roman" w:hAnsi="Times New Roman" w:cs="Times New Roman"/>
          <w:sz w:val="24"/>
          <w:szCs w:val="24"/>
          <w:lang w:eastAsia="ru-RU"/>
        </w:rPr>
        <w:t xml:space="preserve">Г. </w:t>
      </w:r>
      <w:r w:rsidRPr="00F91479">
        <w:rPr>
          <w:rFonts w:ascii="Times New Roman" w:hAnsi="Times New Roman" w:cs="Times New Roman"/>
          <w:sz w:val="24"/>
          <w:szCs w:val="24"/>
          <w:lang w:eastAsia="uk-UA"/>
        </w:rPr>
        <w:t xml:space="preserve">С. Форми і методи старшими підлітками в дитячому закладі оздоровлення та відпочинку.  </w:t>
      </w:r>
      <w:r w:rsidRPr="00F91479">
        <w:rPr>
          <w:rFonts w:ascii="Times New Roman" w:hAnsi="Times New Roman" w:cs="Times New Roman"/>
          <w:i/>
          <w:sz w:val="24"/>
          <w:szCs w:val="24"/>
          <w:lang w:eastAsia="uk-UA"/>
        </w:rPr>
        <w:t>Молодий вчений</w:t>
      </w:r>
      <w:r w:rsidRPr="00F91479">
        <w:rPr>
          <w:rFonts w:ascii="Times New Roman" w:hAnsi="Times New Roman" w:cs="Times New Roman"/>
          <w:sz w:val="24"/>
          <w:szCs w:val="24"/>
          <w:lang w:eastAsia="uk-UA"/>
        </w:rPr>
        <w:t>. № 1 (03), січень, 2014 р.  С. 150-154.</w:t>
      </w:r>
    </w:p>
    <w:p w:rsidR="000054BC" w:rsidRPr="00F91479" w:rsidRDefault="000054BC" w:rsidP="000054BC">
      <w:pPr>
        <w:rPr>
          <w:rFonts w:ascii="Times New Roman" w:hAnsi="Times New Roman" w:cs="Times New Roman"/>
          <w:sz w:val="24"/>
          <w:szCs w:val="24"/>
          <w:lang w:eastAsia="uk-UA"/>
        </w:rPr>
      </w:pP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sz w:val="24"/>
          <w:szCs w:val="24"/>
          <w:lang w:eastAsia="uk-UA"/>
        </w:rPr>
        <w:t xml:space="preserve">                                      </w:t>
      </w:r>
      <w:r w:rsidRPr="00F91479">
        <w:rPr>
          <w:rFonts w:ascii="Times New Roman" w:hAnsi="Times New Roman" w:cs="Times New Roman"/>
          <w:b/>
          <w:sz w:val="24"/>
          <w:szCs w:val="24"/>
          <w:lang w:eastAsia="uk-UA"/>
        </w:rPr>
        <w:t>Семінарське заняття 4</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Тема: Організаційна структура роботи  в  літньому дитячому оздоровчому таборі</w:t>
      </w:r>
    </w:p>
    <w:p w:rsidR="000054BC" w:rsidRPr="00100188"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План.</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Органи самоврядування дитячого колективу.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Планування організації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 xml:space="preserve">                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sz w:val="24"/>
          <w:szCs w:val="24"/>
        </w:rPr>
      </w:pPr>
      <w:r>
        <w:rPr>
          <w:rFonts w:ascii="Times New Roman" w:hAnsi="Times New Roman" w:cs="Times New Roman"/>
          <w:sz w:val="24"/>
          <w:szCs w:val="24"/>
          <w:lang w:eastAsia="uk-UA"/>
        </w:rPr>
        <w:t xml:space="preserve"> </w:t>
      </w:r>
      <w:r w:rsidRPr="00F91479">
        <w:rPr>
          <w:rFonts w:ascii="Times New Roman" w:hAnsi="Times New Roman" w:cs="Times New Roman"/>
          <w:sz w:val="24"/>
          <w:szCs w:val="24"/>
          <w:lang w:eastAsia="uk-UA"/>
        </w:rPr>
        <w:t xml:space="preserve">1.Організація </w:t>
      </w:r>
      <w:r w:rsidRPr="00F91479">
        <w:rPr>
          <w:rFonts w:ascii="Times New Roman" w:hAnsi="Times New Roman" w:cs="Times New Roman"/>
          <w:b/>
          <w:sz w:val="24"/>
          <w:szCs w:val="24"/>
          <w:lang w:eastAsia="uk-UA"/>
        </w:rPr>
        <w:t>тренінгу:</w:t>
      </w:r>
      <w:r w:rsidRPr="00F91479">
        <w:rPr>
          <w:rFonts w:ascii="Times New Roman" w:hAnsi="Times New Roman" w:cs="Times New Roman"/>
          <w:sz w:val="24"/>
          <w:szCs w:val="24"/>
          <w:lang w:eastAsia="uk-UA"/>
        </w:rPr>
        <w:t xml:space="preserve"> робота вожатих</w:t>
      </w:r>
      <w:r w:rsidRPr="00F91479">
        <w:rPr>
          <w:rFonts w:ascii="Times New Roman" w:hAnsi="Times New Roman" w:cs="Times New Roman"/>
          <w:sz w:val="24"/>
          <w:szCs w:val="24"/>
        </w:rPr>
        <w:t xml:space="preserve">  під час організаційного, основного, підсумкового періоду табірної зміни </w:t>
      </w:r>
      <w:r w:rsidRPr="00F91479">
        <w:rPr>
          <w:rFonts w:ascii="Times New Roman" w:hAnsi="Times New Roman" w:cs="Times New Roman"/>
          <w:sz w:val="24"/>
          <w:szCs w:val="24"/>
          <w:lang w:eastAsia="uk-UA"/>
        </w:rPr>
        <w:t xml:space="preserve"> у дитячому закладі оздоровлення і  відпочинку.  Для його проведення група об'єднується в 3-4 підгрупи. Студенти отримують час (30 хв.) для виконання  завдання</w:t>
      </w:r>
      <w:r>
        <w:rPr>
          <w:rFonts w:ascii="Times New Roman" w:hAnsi="Times New Roman" w:cs="Times New Roman"/>
          <w:sz w:val="24"/>
          <w:szCs w:val="24"/>
          <w:lang w:eastAsia="uk-UA"/>
        </w:rPr>
        <w:t>: :</w:t>
      </w:r>
      <w:r w:rsidRPr="00F91479">
        <w:rPr>
          <w:rFonts w:ascii="Times New Roman" w:hAnsi="Times New Roman" w:cs="Times New Roman"/>
          <w:sz w:val="24"/>
          <w:szCs w:val="24"/>
          <w:lang w:eastAsia="uk-UA"/>
        </w:rPr>
        <w:t>вони радяться, готуються, представляють власне бачення своєї роботи у організаційний,</w:t>
      </w:r>
      <w:r w:rsidRPr="00F91479">
        <w:rPr>
          <w:rFonts w:ascii="Times New Roman" w:hAnsi="Times New Roman" w:cs="Times New Roman"/>
          <w:sz w:val="24"/>
          <w:szCs w:val="24"/>
        </w:rPr>
        <w:t xml:space="preserve"> основний, підсумковий період табірної зміни</w:t>
      </w:r>
      <w:r w:rsidRPr="00F91479">
        <w:rPr>
          <w:rFonts w:ascii="Times New Roman" w:hAnsi="Times New Roman" w:cs="Times New Roman"/>
          <w:sz w:val="24"/>
          <w:szCs w:val="24"/>
          <w:lang w:eastAsia="uk-UA"/>
        </w:rPr>
        <w:t>, презентують умови оптимального вибору форм і методів виховання у ці періоди.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1 групи:</w:t>
      </w:r>
      <w:r w:rsidRPr="00F91479">
        <w:rPr>
          <w:rFonts w:ascii="Times New Roman" w:hAnsi="Times New Roman" w:cs="Times New Roman"/>
          <w:sz w:val="24"/>
          <w:szCs w:val="24"/>
          <w:lang w:eastAsia="uk-UA"/>
        </w:rPr>
        <w:t xml:space="preserve"> презентація КТС підсумкового періоду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2 групи:</w:t>
      </w:r>
      <w:r w:rsidRPr="00F91479">
        <w:rPr>
          <w:rFonts w:ascii="Times New Roman" w:hAnsi="Times New Roman" w:cs="Times New Roman"/>
          <w:sz w:val="24"/>
          <w:szCs w:val="24"/>
          <w:lang w:eastAsia="uk-UA"/>
        </w:rPr>
        <w:t xml:space="preserve"> </w:t>
      </w:r>
      <w:r w:rsidRPr="00F91479">
        <w:rPr>
          <w:rFonts w:ascii="Times New Roman" w:hAnsi="Times New Roman" w:cs="Times New Roman"/>
          <w:bCs/>
          <w:spacing w:val="-10"/>
          <w:w w:val="120"/>
          <w:sz w:val="24"/>
          <w:szCs w:val="24"/>
          <w:lang w:eastAsia="uk-UA"/>
        </w:rPr>
        <w:t>скласти</w:t>
      </w:r>
      <w:r w:rsidRPr="00F91479">
        <w:rPr>
          <w:rFonts w:ascii="Times New Roman" w:hAnsi="Times New Roman" w:cs="Times New Roman"/>
          <w:b/>
          <w:bCs/>
          <w:spacing w:val="-10"/>
          <w:w w:val="120"/>
          <w:sz w:val="24"/>
          <w:szCs w:val="24"/>
          <w:lang w:eastAsia="uk-UA"/>
        </w:rPr>
        <w:t xml:space="preserve">  </w:t>
      </w:r>
      <w:r w:rsidRPr="00F91479">
        <w:rPr>
          <w:rFonts w:ascii="Times New Roman" w:hAnsi="Times New Roman" w:cs="Times New Roman"/>
          <w:sz w:val="24"/>
          <w:szCs w:val="24"/>
          <w:lang w:eastAsia="uk-UA"/>
        </w:rPr>
        <w:t>календарний план роботи загону (відповідно до вікових особливостей).</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Style w:val="FontStyle62"/>
          <w:sz w:val="24"/>
          <w:szCs w:val="24"/>
        </w:rPr>
      </w:pPr>
      <w:r w:rsidRPr="00F91479">
        <w:rPr>
          <w:rStyle w:val="FontStyle62"/>
          <w:sz w:val="24"/>
          <w:szCs w:val="24"/>
        </w:rPr>
        <w:lastRenderedPageBreak/>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С.28-41.</w:t>
      </w:r>
    </w:p>
    <w:p w:rsidR="000054BC" w:rsidRPr="00F91479" w:rsidRDefault="000054BC" w:rsidP="000054BC">
      <w:pPr>
        <w:rPr>
          <w:rFonts w:ascii="Times New Roman" w:hAnsi="Times New Roman" w:cs="Times New Roman"/>
          <w:sz w:val="24"/>
          <w:szCs w:val="24"/>
        </w:rPr>
      </w:pPr>
      <w:r w:rsidRPr="00F91479">
        <w:rPr>
          <w:rStyle w:val="FontStyle62"/>
          <w:b/>
          <w:sz w:val="24"/>
          <w:szCs w:val="24"/>
        </w:rPr>
        <w:t xml:space="preserve">                                             ІНДЗ</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Розробка сценарію загальнотабірного виховного заходу для середнього шкільного віку.</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3</w:t>
      </w:r>
      <w:r w:rsidRPr="00F91479">
        <w:rPr>
          <w:rFonts w:ascii="Times New Roman" w:hAnsi="Times New Roman" w:cs="Times New Roman"/>
          <w:sz w:val="24"/>
          <w:szCs w:val="24"/>
          <w:lang w:eastAsia="uk-UA"/>
        </w:rPr>
        <w:t>.Класному керівнику: колективні творчі спра</w:t>
      </w:r>
      <w:r w:rsidRPr="00F91479">
        <w:rPr>
          <w:rFonts w:ascii="Times New Roman" w:hAnsi="Times New Roman" w:cs="Times New Roman"/>
          <w:sz w:val="24"/>
          <w:szCs w:val="24"/>
          <w:lang w:eastAsia="uk-UA"/>
        </w:rPr>
        <w:softHyphen/>
        <w:t>ви /За ред. Л. Шелестова, Н. Чиренко. Київ: Шкільний світ, 2010. 128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4</w:t>
      </w:r>
      <w:r w:rsidRPr="00F91479">
        <w:rPr>
          <w:rFonts w:ascii="Times New Roman" w:hAnsi="Times New Roman" w:cs="Times New Roman"/>
          <w:sz w:val="24"/>
          <w:szCs w:val="24"/>
          <w:lang w:eastAsia="uk-UA"/>
        </w:rPr>
        <w:t xml:space="preserve">.Мільчевська </w:t>
      </w:r>
      <w:r w:rsidRPr="00F91479">
        <w:rPr>
          <w:rFonts w:ascii="Times New Roman" w:hAnsi="Times New Roman" w:cs="Times New Roman"/>
          <w:sz w:val="24"/>
          <w:szCs w:val="24"/>
          <w:lang w:eastAsia="ru-RU"/>
        </w:rPr>
        <w:t xml:space="preserve">Г. </w:t>
      </w:r>
      <w:r w:rsidRPr="00F91479">
        <w:rPr>
          <w:rFonts w:ascii="Times New Roman" w:hAnsi="Times New Roman" w:cs="Times New Roman"/>
          <w:sz w:val="24"/>
          <w:szCs w:val="24"/>
          <w:lang w:eastAsia="uk-UA"/>
        </w:rPr>
        <w:t xml:space="preserve">С. Форми і методи старшими підлітками в дитячому закладі оздоровлення та відпочинку.  </w:t>
      </w:r>
      <w:r w:rsidRPr="00F91479">
        <w:rPr>
          <w:rFonts w:ascii="Times New Roman" w:hAnsi="Times New Roman" w:cs="Times New Roman"/>
          <w:i/>
          <w:sz w:val="24"/>
          <w:szCs w:val="24"/>
          <w:lang w:eastAsia="uk-UA"/>
        </w:rPr>
        <w:t>Молодий вчений</w:t>
      </w:r>
      <w:r w:rsidRPr="00F91479">
        <w:rPr>
          <w:rFonts w:ascii="Times New Roman" w:hAnsi="Times New Roman" w:cs="Times New Roman"/>
          <w:sz w:val="24"/>
          <w:szCs w:val="24"/>
          <w:lang w:eastAsia="uk-UA"/>
        </w:rPr>
        <w:t>. № 1 (03), січень, 2014 р.  С. 150-154.</w:t>
      </w:r>
    </w:p>
    <w:p w:rsidR="000054BC" w:rsidRPr="00100188" w:rsidRDefault="000054BC" w:rsidP="000054BC">
      <w:pPr>
        <w:rPr>
          <w:rFonts w:ascii="Times New Roman" w:hAnsi="Times New Roman" w:cs="Times New Roman"/>
          <w:b/>
          <w:sz w:val="24"/>
          <w:szCs w:val="24"/>
          <w:lang w:eastAsia="uk-UA"/>
        </w:rPr>
      </w:pPr>
      <w:r w:rsidRPr="00F91479">
        <w:rPr>
          <w:rFonts w:ascii="Times New Roman" w:hAnsi="Times New Roman" w:cs="Times New Roman"/>
          <w:b/>
          <w:bCs/>
          <w:sz w:val="24"/>
          <w:szCs w:val="24"/>
          <w:lang w:eastAsia="uk-UA"/>
        </w:rPr>
        <w:tab/>
        <w:t xml:space="preserve">                  </w:t>
      </w:r>
      <w:r w:rsidRPr="00F91479">
        <w:rPr>
          <w:rFonts w:ascii="Times New Roman" w:hAnsi="Times New Roman" w:cs="Times New Roman"/>
          <w:b/>
          <w:sz w:val="24"/>
          <w:szCs w:val="24"/>
          <w:lang w:eastAsia="uk-UA"/>
        </w:rPr>
        <w:t>Семінарське заняття 5</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Тема 3. Організація роботи дитячого колективу в умовах ДОТ.</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 xml:space="preserve">                                                    План</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lang w:eastAsia="uk-UA"/>
        </w:rPr>
        <w:t xml:space="preserve"> </w:t>
      </w:r>
      <w:r w:rsidRPr="00F91479">
        <w:rPr>
          <w:rFonts w:ascii="Times New Roman" w:hAnsi="Times New Roman" w:cs="Times New Roman"/>
          <w:sz w:val="24"/>
          <w:szCs w:val="24"/>
        </w:rPr>
        <w:t xml:space="preserve">Колективні творчі справи (розважальні, пізнавальні, спортивні, рольові ігри, рухливі ігри). </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Проведення різноманітних рухливих ігор на свіжому повітрі, організація туристичних походів.</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1</w:t>
      </w:r>
      <w:r w:rsidRPr="00F91479">
        <w:rPr>
          <w:rFonts w:ascii="Times New Roman" w:hAnsi="Times New Roman" w:cs="Times New Roman"/>
          <w:b/>
          <w:sz w:val="24"/>
          <w:szCs w:val="24"/>
        </w:rPr>
        <w:t>.Бесіда: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Розкрийте зміст загонового куточка, літопису загону.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Наведіть зразок проведення КТС «Веселі старти», «Конкурс-реклама», «КВК», «Казки у різних країнах», «Рицарський конкурс».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 xml:space="preserve">  2.Організація </w:t>
      </w:r>
      <w:r w:rsidRPr="00F91479">
        <w:rPr>
          <w:rFonts w:ascii="Times New Roman" w:hAnsi="Times New Roman" w:cs="Times New Roman"/>
          <w:b/>
          <w:sz w:val="24"/>
          <w:szCs w:val="24"/>
          <w:lang w:eastAsia="uk-UA"/>
        </w:rPr>
        <w:t>тренінгу:</w:t>
      </w:r>
      <w:r w:rsidRPr="00F91479">
        <w:rPr>
          <w:rFonts w:ascii="Times New Roman" w:hAnsi="Times New Roman" w:cs="Times New Roman"/>
          <w:sz w:val="24"/>
          <w:szCs w:val="24"/>
          <w:lang w:eastAsia="uk-UA"/>
        </w:rPr>
        <w:t xml:space="preserve"> КТС для майбутніх вожатих у дитячому закладі оздоровлення і  відпочинку.  Для його проведення група об'єднується в 3-4 підгрупи. Студенти отримують час (30 хв.) для виконання  завдання : вони радяться, готуються, представляють власне бачення своєї роботи під час підготовки різних видів КТС, презентують умови оптимального вибору форм і методів виховання у ці періоди.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1 групи:</w:t>
      </w:r>
      <w:r w:rsidRPr="00F91479">
        <w:rPr>
          <w:rFonts w:ascii="Times New Roman" w:hAnsi="Times New Roman" w:cs="Times New Roman"/>
          <w:sz w:val="24"/>
          <w:szCs w:val="24"/>
          <w:lang w:eastAsia="uk-UA"/>
        </w:rPr>
        <w:t xml:space="preserve"> презентація КТС спортивного характеру («Козацькі розваги», «Спортивна естафета» тощо).</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2 групи:</w:t>
      </w:r>
      <w:r w:rsidRPr="00F91479">
        <w:rPr>
          <w:rFonts w:ascii="Times New Roman" w:hAnsi="Times New Roman" w:cs="Times New Roman"/>
          <w:sz w:val="24"/>
          <w:szCs w:val="24"/>
          <w:lang w:eastAsia="uk-UA"/>
        </w:rPr>
        <w:t xml:space="preserve"> презентація КТС пізнавального характеру ( «Брейн-ринг», «Що? Де? Коли?», «Щасливий випадок», «Розумники й розумниці»)</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lastRenderedPageBreak/>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100188" w:rsidRDefault="000054BC" w:rsidP="000054BC">
      <w:pPr>
        <w:rPr>
          <w:rStyle w:val="FontStyle62"/>
          <w:sz w:val="24"/>
          <w:szCs w:val="24"/>
        </w:rPr>
      </w:pPr>
      <w:r w:rsidRPr="00F91479">
        <w:rPr>
          <w:rStyle w:val="FontStyle62"/>
          <w:sz w:val="24"/>
          <w:szCs w:val="24"/>
        </w:rPr>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С.36-48.</w:t>
      </w:r>
    </w:p>
    <w:p w:rsidR="000054BC" w:rsidRPr="00F91479" w:rsidRDefault="000054BC" w:rsidP="000054BC">
      <w:pPr>
        <w:rPr>
          <w:rFonts w:ascii="Times New Roman" w:hAnsi="Times New Roman" w:cs="Times New Roman"/>
          <w:sz w:val="24"/>
          <w:szCs w:val="24"/>
        </w:rPr>
      </w:pPr>
      <w:r w:rsidRPr="00F91479">
        <w:rPr>
          <w:rStyle w:val="FontStyle62"/>
          <w:b/>
          <w:sz w:val="24"/>
          <w:szCs w:val="24"/>
        </w:rPr>
        <w:t xml:space="preserve">                                             ІНДЗ</w:t>
      </w:r>
      <w:r w:rsidRPr="00F91479">
        <w:rPr>
          <w:rFonts w:ascii="Times New Roman" w:hAnsi="Times New Roman" w:cs="Times New Roman"/>
          <w:sz w:val="24"/>
          <w:szCs w:val="24"/>
        </w:rPr>
        <w:t xml:space="preserve"> </w:t>
      </w:r>
    </w:p>
    <w:p w:rsidR="000054BC" w:rsidRPr="00100188"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Розробка сценарію загонового виховного заходу для старшого шкільного віку.</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3</w:t>
      </w:r>
      <w:r w:rsidRPr="00F91479">
        <w:rPr>
          <w:rFonts w:ascii="Times New Roman" w:hAnsi="Times New Roman" w:cs="Times New Roman"/>
          <w:sz w:val="24"/>
          <w:szCs w:val="24"/>
          <w:lang w:eastAsia="uk-UA"/>
        </w:rPr>
        <w:t>.Класному керівнику: колективні творчі спра</w:t>
      </w:r>
      <w:r w:rsidRPr="00F91479">
        <w:rPr>
          <w:rFonts w:ascii="Times New Roman" w:hAnsi="Times New Roman" w:cs="Times New Roman"/>
          <w:sz w:val="24"/>
          <w:szCs w:val="24"/>
          <w:lang w:eastAsia="uk-UA"/>
        </w:rPr>
        <w:softHyphen/>
        <w:t>ви /За ред. Л. Шелестова, Н. Чиренко. Київ: Шкільний світ, 2010. 128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4</w:t>
      </w:r>
      <w:r w:rsidRPr="00F91479">
        <w:rPr>
          <w:rFonts w:ascii="Times New Roman" w:hAnsi="Times New Roman" w:cs="Times New Roman"/>
          <w:sz w:val="24"/>
          <w:szCs w:val="24"/>
          <w:lang w:eastAsia="uk-UA"/>
        </w:rPr>
        <w:t xml:space="preserve">.Мільчевська </w:t>
      </w:r>
      <w:r w:rsidRPr="00F91479">
        <w:rPr>
          <w:rFonts w:ascii="Times New Roman" w:hAnsi="Times New Roman" w:cs="Times New Roman"/>
          <w:sz w:val="24"/>
          <w:szCs w:val="24"/>
          <w:lang w:eastAsia="ru-RU"/>
        </w:rPr>
        <w:t xml:space="preserve">Г. </w:t>
      </w:r>
      <w:r w:rsidRPr="00F91479">
        <w:rPr>
          <w:rFonts w:ascii="Times New Roman" w:hAnsi="Times New Roman" w:cs="Times New Roman"/>
          <w:sz w:val="24"/>
          <w:szCs w:val="24"/>
          <w:lang w:eastAsia="uk-UA"/>
        </w:rPr>
        <w:t xml:space="preserve">С. Форми і методи старшими підлітками в дитячому закладі оздоровлення та відпочинку.  </w:t>
      </w:r>
      <w:r w:rsidRPr="00F91479">
        <w:rPr>
          <w:rFonts w:ascii="Times New Roman" w:hAnsi="Times New Roman" w:cs="Times New Roman"/>
          <w:i/>
          <w:sz w:val="24"/>
          <w:szCs w:val="24"/>
          <w:lang w:eastAsia="uk-UA"/>
        </w:rPr>
        <w:t>Молодий вчений</w:t>
      </w:r>
      <w:r w:rsidRPr="00F91479">
        <w:rPr>
          <w:rFonts w:ascii="Times New Roman" w:hAnsi="Times New Roman" w:cs="Times New Roman"/>
          <w:sz w:val="24"/>
          <w:szCs w:val="24"/>
          <w:lang w:eastAsia="uk-UA"/>
        </w:rPr>
        <w:t>. № 1 (03), січень, 2014 р.  С. 150-154.</w:t>
      </w:r>
    </w:p>
    <w:p w:rsidR="000054BC" w:rsidRPr="00100188" w:rsidRDefault="000054BC" w:rsidP="000054BC">
      <w:pPr>
        <w:rPr>
          <w:rFonts w:ascii="Times New Roman" w:hAnsi="Times New Roman" w:cs="Times New Roman"/>
          <w:b/>
          <w:sz w:val="24"/>
          <w:szCs w:val="24"/>
          <w:lang w:eastAsia="uk-UA"/>
        </w:rPr>
      </w:pPr>
      <w:r w:rsidRPr="00F91479">
        <w:rPr>
          <w:rFonts w:ascii="Times New Roman" w:hAnsi="Times New Roman" w:cs="Times New Roman"/>
          <w:sz w:val="24"/>
          <w:szCs w:val="24"/>
        </w:rPr>
        <w:tab/>
      </w:r>
      <w:r w:rsidRPr="00F91479">
        <w:rPr>
          <w:rFonts w:ascii="Times New Roman" w:hAnsi="Times New Roman" w:cs="Times New Roman"/>
          <w:b/>
          <w:bCs/>
          <w:sz w:val="24"/>
          <w:szCs w:val="24"/>
          <w:lang w:eastAsia="uk-UA"/>
        </w:rPr>
        <w:t xml:space="preserve">                  </w:t>
      </w:r>
      <w:r w:rsidRPr="00F91479">
        <w:rPr>
          <w:rFonts w:ascii="Times New Roman" w:hAnsi="Times New Roman" w:cs="Times New Roman"/>
          <w:b/>
          <w:sz w:val="24"/>
          <w:szCs w:val="24"/>
          <w:lang w:eastAsia="uk-UA"/>
        </w:rPr>
        <w:t>Семінарське заняття 6</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Тема 3. Організація роботи дитячого колективу в умовах ДОТ.</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 xml:space="preserve">                                                    План</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b/>
          <w:sz w:val="24"/>
          <w:szCs w:val="24"/>
          <w:lang w:eastAsia="uk-UA"/>
        </w:rPr>
        <w:t xml:space="preserve"> </w:t>
      </w:r>
      <w:r w:rsidRPr="00F91479">
        <w:rPr>
          <w:rFonts w:ascii="Times New Roman" w:hAnsi="Times New Roman" w:cs="Times New Roman"/>
          <w:sz w:val="24"/>
          <w:szCs w:val="24"/>
        </w:rPr>
        <w:t>Проведення різноманітних рухливих ігор на свіжому повітрі, організація туристичних походів.</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 xml:space="preserve">  1.Організація </w:t>
      </w:r>
      <w:r w:rsidRPr="00F91479">
        <w:rPr>
          <w:rFonts w:ascii="Times New Roman" w:hAnsi="Times New Roman" w:cs="Times New Roman"/>
          <w:b/>
          <w:sz w:val="24"/>
          <w:szCs w:val="24"/>
          <w:lang w:eastAsia="uk-UA"/>
        </w:rPr>
        <w:t>тренінгу:</w:t>
      </w:r>
      <w:r w:rsidRPr="00F91479">
        <w:rPr>
          <w:rFonts w:ascii="Times New Roman" w:hAnsi="Times New Roman" w:cs="Times New Roman"/>
          <w:sz w:val="24"/>
          <w:szCs w:val="24"/>
          <w:lang w:eastAsia="uk-UA"/>
        </w:rPr>
        <w:t xml:space="preserve"> КТС для майбутніх вожатих у дитячому закладі оздоровлення і  відпочинку.  Для його проведення група об'єднується в 3-4 підгрупи. Студенти отримують час (30 хв.) для виконання  завдання : вони радяться, готуються, представляють власне бачення своєї роботи під час підготовки різних видів КТС, презентують умови оптимального вибору форм і методів виховання у ці періоди.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3 групи:</w:t>
      </w:r>
      <w:r w:rsidRPr="00F91479">
        <w:rPr>
          <w:rFonts w:ascii="Times New Roman" w:hAnsi="Times New Roman" w:cs="Times New Roman"/>
          <w:sz w:val="24"/>
          <w:szCs w:val="24"/>
          <w:lang w:eastAsia="uk-UA"/>
        </w:rPr>
        <w:t xml:space="preserve"> презентація КТС на місцевості ( «Слідопити», квест «Знайди пакет» тощо).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lang w:eastAsia="uk-UA"/>
        </w:rPr>
        <w:t>Завдання для 4 групи:</w:t>
      </w:r>
      <w:r w:rsidRPr="00F91479">
        <w:rPr>
          <w:rFonts w:ascii="Times New Roman" w:hAnsi="Times New Roman" w:cs="Times New Roman"/>
          <w:sz w:val="24"/>
          <w:szCs w:val="24"/>
          <w:lang w:eastAsia="uk-UA"/>
        </w:rPr>
        <w:t xml:space="preserve"> скласти картотеку ігор на знайомство, ігор з залом у приміщенні, у транспорті  (по10 відповідно до вікових категорій дітей) та  карто</w:t>
      </w:r>
      <w:r w:rsidRPr="00F91479">
        <w:rPr>
          <w:rFonts w:ascii="Times New Roman" w:hAnsi="Times New Roman" w:cs="Times New Roman"/>
          <w:smallCaps/>
          <w:sz w:val="24"/>
          <w:szCs w:val="24"/>
          <w:lang w:eastAsia="uk-UA"/>
        </w:rPr>
        <w:t>т</w:t>
      </w:r>
      <w:r w:rsidRPr="00F91479">
        <w:rPr>
          <w:rFonts w:ascii="Times New Roman" w:hAnsi="Times New Roman" w:cs="Times New Roman"/>
          <w:sz w:val="24"/>
          <w:szCs w:val="24"/>
          <w:lang w:eastAsia="uk-UA"/>
        </w:rPr>
        <w:t>еку рухливих та спортивних ігор.</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w:t>
      </w:r>
      <w:r>
        <w:rPr>
          <w:rFonts w:ascii="Times New Roman" w:hAnsi="Times New Roman" w:cs="Times New Roman"/>
          <w:b/>
          <w:sz w:val="24"/>
          <w:szCs w:val="24"/>
          <w:lang w:eastAsia="uk-UA"/>
        </w:rPr>
        <w:t xml:space="preserve">                    </w:t>
      </w: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1.Класному керівнику: колективні творчі спра</w:t>
      </w:r>
      <w:r w:rsidRPr="00F91479">
        <w:rPr>
          <w:rFonts w:ascii="Times New Roman" w:hAnsi="Times New Roman" w:cs="Times New Roman"/>
          <w:sz w:val="24"/>
          <w:szCs w:val="24"/>
          <w:lang w:eastAsia="uk-UA"/>
        </w:rPr>
        <w:softHyphen/>
        <w:t>ви /За ред. Л. Шелестова, Н. Чиренко. Київ: Шкільний світ, 2010. С.45-50.</w:t>
      </w:r>
    </w:p>
    <w:p w:rsidR="000054BC" w:rsidRPr="00F91479" w:rsidRDefault="000054BC" w:rsidP="000054BC">
      <w:pPr>
        <w:rPr>
          <w:rStyle w:val="FontStyle62"/>
          <w:sz w:val="24"/>
          <w:szCs w:val="24"/>
        </w:rPr>
      </w:pPr>
    </w:p>
    <w:p w:rsidR="000054BC" w:rsidRPr="00F91479" w:rsidRDefault="000054BC" w:rsidP="000054BC">
      <w:pPr>
        <w:rPr>
          <w:rFonts w:ascii="Times New Roman" w:hAnsi="Times New Roman" w:cs="Times New Roman"/>
          <w:sz w:val="24"/>
          <w:szCs w:val="24"/>
        </w:rPr>
      </w:pPr>
      <w:r w:rsidRPr="00F91479">
        <w:rPr>
          <w:rStyle w:val="FontStyle62"/>
          <w:b/>
          <w:sz w:val="24"/>
          <w:szCs w:val="24"/>
        </w:rPr>
        <w:lastRenderedPageBreak/>
        <w:t xml:space="preserve">                                             ІНДЗ</w:t>
      </w:r>
      <w:r w:rsidRPr="00F91479">
        <w:rPr>
          <w:rFonts w:ascii="Times New Roman" w:hAnsi="Times New Roman" w:cs="Times New Roman"/>
          <w:sz w:val="24"/>
          <w:szCs w:val="24"/>
        </w:rPr>
        <w:t xml:space="preserve"> </w:t>
      </w:r>
    </w:p>
    <w:p w:rsidR="000054BC" w:rsidRPr="00100188"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Розробка сценарію загонового виховного заходу «Квест дружби».</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3</w:t>
      </w:r>
      <w:r w:rsidRPr="00F91479">
        <w:rPr>
          <w:rFonts w:ascii="Times New Roman" w:hAnsi="Times New Roman" w:cs="Times New Roman"/>
          <w:sz w:val="24"/>
          <w:szCs w:val="24"/>
          <w:lang w:eastAsia="uk-UA"/>
        </w:rPr>
        <w:t>.Класному керівнику: колективні творчі спра</w:t>
      </w:r>
      <w:r w:rsidRPr="00F91479">
        <w:rPr>
          <w:rFonts w:ascii="Times New Roman" w:hAnsi="Times New Roman" w:cs="Times New Roman"/>
          <w:sz w:val="24"/>
          <w:szCs w:val="24"/>
          <w:lang w:eastAsia="uk-UA"/>
        </w:rPr>
        <w:softHyphen/>
        <w:t>ви /За ред. Л. Шелестова, Н. Чиренко. Київ: Шкільний світ, 2010. 128 с.</w:t>
      </w:r>
    </w:p>
    <w:p w:rsidR="000054BC" w:rsidRPr="00F91479" w:rsidRDefault="000054BC" w:rsidP="000054BC">
      <w:pPr>
        <w:rPr>
          <w:rFonts w:ascii="Times New Roman" w:hAnsi="Times New Roman" w:cs="Times New Roman"/>
          <w:sz w:val="24"/>
          <w:szCs w:val="24"/>
          <w:lang w:eastAsia="uk-UA"/>
        </w:rPr>
      </w:pPr>
      <w:r>
        <w:rPr>
          <w:rFonts w:ascii="Times New Roman" w:hAnsi="Times New Roman" w:cs="Times New Roman"/>
          <w:sz w:val="24"/>
          <w:szCs w:val="24"/>
          <w:lang w:eastAsia="uk-UA"/>
        </w:rPr>
        <w:t xml:space="preserve"> 4</w:t>
      </w:r>
      <w:r w:rsidRPr="00F91479">
        <w:rPr>
          <w:rFonts w:ascii="Times New Roman" w:hAnsi="Times New Roman" w:cs="Times New Roman"/>
          <w:sz w:val="24"/>
          <w:szCs w:val="24"/>
          <w:lang w:eastAsia="uk-UA"/>
        </w:rPr>
        <w:t xml:space="preserve">.Мільчевська </w:t>
      </w:r>
      <w:r w:rsidRPr="00F91479">
        <w:rPr>
          <w:rFonts w:ascii="Times New Roman" w:hAnsi="Times New Roman" w:cs="Times New Roman"/>
          <w:sz w:val="24"/>
          <w:szCs w:val="24"/>
          <w:lang w:eastAsia="ru-RU"/>
        </w:rPr>
        <w:t xml:space="preserve">Г. </w:t>
      </w:r>
      <w:r w:rsidRPr="00F91479">
        <w:rPr>
          <w:rFonts w:ascii="Times New Roman" w:hAnsi="Times New Roman" w:cs="Times New Roman"/>
          <w:sz w:val="24"/>
          <w:szCs w:val="24"/>
          <w:lang w:eastAsia="uk-UA"/>
        </w:rPr>
        <w:t xml:space="preserve">С. Форми і методи старшими підлітками в дитячому закладі оздоровлення та відпочинку.  </w:t>
      </w:r>
      <w:r w:rsidRPr="00F91479">
        <w:rPr>
          <w:rFonts w:ascii="Times New Roman" w:hAnsi="Times New Roman" w:cs="Times New Roman"/>
          <w:i/>
          <w:sz w:val="24"/>
          <w:szCs w:val="24"/>
          <w:lang w:eastAsia="uk-UA"/>
        </w:rPr>
        <w:t>Молодий вчений</w:t>
      </w:r>
      <w:r w:rsidRPr="00F91479">
        <w:rPr>
          <w:rFonts w:ascii="Times New Roman" w:hAnsi="Times New Roman" w:cs="Times New Roman"/>
          <w:sz w:val="24"/>
          <w:szCs w:val="24"/>
          <w:lang w:eastAsia="uk-UA"/>
        </w:rPr>
        <w:t>. № 1 (03), січень, 2014 р.  С. 150-154.</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bCs/>
          <w:sz w:val="24"/>
          <w:szCs w:val="24"/>
          <w:lang w:eastAsia="uk-UA"/>
        </w:rPr>
        <w:t xml:space="preserve">                              </w:t>
      </w:r>
      <w:r w:rsidRPr="00F91479">
        <w:rPr>
          <w:rFonts w:ascii="Times New Roman" w:hAnsi="Times New Roman" w:cs="Times New Roman"/>
          <w:b/>
          <w:sz w:val="24"/>
          <w:szCs w:val="24"/>
          <w:lang w:eastAsia="uk-UA"/>
        </w:rPr>
        <w:t>Семінарське заняття 7</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Тема. Організація праці вожатого.</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 xml:space="preserve">                                                    План</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Документація вожатого: планування; заповнення педагогічного щоденника вожатого (психолого-педагогічна характеристика колективу, психолого-педагогічна характеристика особистості, аналіз дня, аналіз табірної зміни, самоаналіз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Правила надання першої медичної допомоги.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rPr>
        <w:t>1</w:t>
      </w:r>
      <w:r w:rsidRPr="00F91479">
        <w:rPr>
          <w:rFonts w:ascii="Times New Roman" w:hAnsi="Times New Roman" w:cs="Times New Roman"/>
          <w:b/>
          <w:sz w:val="24"/>
          <w:szCs w:val="24"/>
        </w:rPr>
        <w:t>.Бесіда: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Охарактеризуйте структуру психолого-педагогічної характеристики колективу дітей  на початку табірної зміни та наприкінці.</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Яка структура самоаналізу педагогічної практики.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Які є рекомендації з ведення документації загону?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2. Скласти словник </w:t>
      </w:r>
      <w:r w:rsidRPr="00F91479">
        <w:rPr>
          <w:rFonts w:ascii="Times New Roman" w:hAnsi="Times New Roman" w:cs="Times New Roman"/>
          <w:b/>
          <w:sz w:val="24"/>
          <w:szCs w:val="24"/>
          <w:lang w:eastAsia="uk-UA"/>
        </w:rPr>
        <w:t>опорних понять</w:t>
      </w:r>
      <w:r w:rsidRPr="00F91479">
        <w:rPr>
          <w:rFonts w:ascii="Times New Roman" w:hAnsi="Times New Roman" w:cs="Times New Roman"/>
          <w:sz w:val="24"/>
          <w:szCs w:val="24"/>
          <w:lang w:eastAsia="uk-UA"/>
        </w:rPr>
        <w:t xml:space="preserve"> : план-сітка, календарний план роботи загону та ради табору, щоденник чергового, загоновий куточок, літопис загону.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3. Складання психолого-педагогічна характеристики колективу, психолого-педагогічна характеристики особистості.</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Style w:val="FontStyle62"/>
          <w:sz w:val="24"/>
          <w:szCs w:val="24"/>
        </w:rPr>
      </w:pPr>
      <w:r w:rsidRPr="00F91479">
        <w:rPr>
          <w:rStyle w:val="FontStyle62"/>
          <w:sz w:val="24"/>
          <w:szCs w:val="24"/>
        </w:rPr>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С.28-35.</w:t>
      </w:r>
    </w:p>
    <w:p w:rsidR="000054BC" w:rsidRPr="00F91479" w:rsidRDefault="000054BC" w:rsidP="000054BC">
      <w:pPr>
        <w:rPr>
          <w:rFonts w:ascii="Times New Roman" w:hAnsi="Times New Roman" w:cs="Times New Roman"/>
          <w:sz w:val="24"/>
          <w:szCs w:val="24"/>
        </w:rPr>
      </w:pPr>
      <w:r w:rsidRPr="00F91479">
        <w:rPr>
          <w:rStyle w:val="FontStyle62"/>
          <w:b/>
          <w:sz w:val="24"/>
          <w:szCs w:val="24"/>
        </w:rPr>
        <w:t xml:space="preserve">                                             ІНДЗ</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lastRenderedPageBreak/>
        <w:t xml:space="preserve">Розробити декілька варіантів план-сітки для різних вікових категорій дітей. </w:t>
      </w:r>
    </w:p>
    <w:p w:rsidR="000054BC" w:rsidRPr="00F91479" w:rsidRDefault="000054BC" w:rsidP="000054BC">
      <w:pPr>
        <w:rPr>
          <w:rFonts w:ascii="Times New Roman" w:hAnsi="Times New Roman" w:cs="Times New Roman"/>
          <w:b/>
          <w:sz w:val="24"/>
          <w:szCs w:val="24"/>
          <w:lang w:eastAsia="uk-UA"/>
        </w:rPr>
      </w:pPr>
      <w:r w:rsidRPr="00F91479">
        <w:rPr>
          <w:rStyle w:val="FontStyle62"/>
          <w:rFonts w:eastAsiaTheme="minorEastAsia"/>
          <w:color w:val="000000"/>
          <w:sz w:val="24"/>
          <w:szCs w:val="24"/>
          <w:lang w:eastAsia="ru-RU"/>
        </w:rPr>
        <w:t xml:space="preserve">                                             </w:t>
      </w:r>
      <w:r w:rsidRPr="00F91479">
        <w:rPr>
          <w:rFonts w:ascii="Times New Roman" w:hAnsi="Times New Roman" w:cs="Times New Roman"/>
          <w:b/>
          <w:sz w:val="24"/>
          <w:szCs w:val="24"/>
          <w:lang w:eastAsia="uk-UA"/>
        </w:rPr>
        <w:t>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sz w:val="24"/>
          <w:szCs w:val="24"/>
        </w:rPr>
        <w:tab/>
      </w:r>
      <w:r w:rsidRPr="00F91479">
        <w:rPr>
          <w:rFonts w:ascii="Times New Roman" w:hAnsi="Times New Roman" w:cs="Times New Roman"/>
          <w:b/>
          <w:bCs/>
          <w:sz w:val="24"/>
          <w:szCs w:val="24"/>
          <w:lang w:eastAsia="uk-UA"/>
        </w:rPr>
        <w:t xml:space="preserve">                              </w:t>
      </w:r>
      <w:r w:rsidRPr="00F91479">
        <w:rPr>
          <w:rFonts w:ascii="Times New Roman" w:hAnsi="Times New Roman" w:cs="Times New Roman"/>
          <w:b/>
          <w:sz w:val="24"/>
          <w:szCs w:val="24"/>
          <w:lang w:eastAsia="uk-UA"/>
        </w:rPr>
        <w:t>Семінарське заняття 8</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sz w:val="24"/>
          <w:szCs w:val="24"/>
        </w:rPr>
        <w:tab/>
      </w:r>
      <w:r w:rsidRPr="00F91479">
        <w:rPr>
          <w:rFonts w:ascii="Times New Roman" w:hAnsi="Times New Roman" w:cs="Times New Roman"/>
          <w:b/>
          <w:bCs/>
          <w:sz w:val="24"/>
          <w:szCs w:val="24"/>
          <w:lang w:eastAsia="uk-UA"/>
        </w:rPr>
        <w:t>Тема. Організація праці вожатого.</w:t>
      </w:r>
    </w:p>
    <w:p w:rsidR="000054BC" w:rsidRPr="00F91479" w:rsidRDefault="000054BC" w:rsidP="000054BC">
      <w:pPr>
        <w:rPr>
          <w:rFonts w:ascii="Times New Roman" w:hAnsi="Times New Roman" w:cs="Times New Roman"/>
          <w:b/>
          <w:bCs/>
          <w:sz w:val="24"/>
          <w:szCs w:val="24"/>
          <w:lang w:eastAsia="uk-UA"/>
        </w:rPr>
      </w:pPr>
      <w:r w:rsidRPr="00F91479">
        <w:rPr>
          <w:rFonts w:ascii="Times New Roman" w:hAnsi="Times New Roman" w:cs="Times New Roman"/>
          <w:b/>
          <w:bCs/>
          <w:sz w:val="24"/>
          <w:szCs w:val="24"/>
          <w:lang w:eastAsia="uk-UA"/>
        </w:rPr>
        <w:t xml:space="preserve">                                                    План</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Заповнення педагогічного щоденника вожатого (психолого-педагогічна характеристика колективу, психолого-педагогічна характеристика особистості, аналіз дня, аналіз табірної зміни, самоаналіз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Організація проведення семінару</w:t>
      </w:r>
      <w:r w:rsidRPr="00F91479">
        <w:rPr>
          <w:rFonts w:ascii="Times New Roman" w:hAnsi="Times New Roman" w:cs="Times New Roman"/>
          <w:sz w:val="24"/>
          <w:szCs w:val="24"/>
        </w:rPr>
        <w:t>.</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1. Скласти словник </w:t>
      </w:r>
      <w:r w:rsidRPr="00F91479">
        <w:rPr>
          <w:rFonts w:ascii="Times New Roman" w:hAnsi="Times New Roman" w:cs="Times New Roman"/>
          <w:b/>
          <w:sz w:val="24"/>
          <w:szCs w:val="24"/>
          <w:lang w:eastAsia="uk-UA"/>
        </w:rPr>
        <w:t>опорних понять</w:t>
      </w:r>
      <w:r w:rsidRPr="00F91479">
        <w:rPr>
          <w:rFonts w:ascii="Times New Roman" w:hAnsi="Times New Roman" w:cs="Times New Roman"/>
          <w:sz w:val="24"/>
          <w:szCs w:val="24"/>
          <w:lang w:eastAsia="uk-UA"/>
        </w:rPr>
        <w:t xml:space="preserve"> : зошит для рішень ради загону, трудовий паспорт, органи самоврядування.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3. Складання календарного плану роботи загону, самоаналізу</w:t>
      </w:r>
      <w:r w:rsidRPr="00F91479">
        <w:rPr>
          <w:rFonts w:ascii="Times New Roman" w:hAnsi="Times New Roman" w:cs="Times New Roman"/>
          <w:sz w:val="24"/>
          <w:szCs w:val="24"/>
          <w:lang w:eastAsia="uk-UA"/>
        </w:rPr>
        <w:t xml:space="preserve"> педагогічної практики.</w:t>
      </w:r>
    </w:p>
    <w:p w:rsidR="000054BC" w:rsidRPr="00F91479" w:rsidRDefault="000054BC" w:rsidP="000054BC">
      <w:pPr>
        <w:rPr>
          <w:rFonts w:ascii="Times New Roman" w:hAnsi="Times New Roman" w:cs="Times New Roman"/>
          <w:b/>
          <w:sz w:val="24"/>
          <w:szCs w:val="24"/>
          <w:lang w:eastAsia="uk-UA"/>
        </w:rPr>
      </w:pPr>
      <w:r w:rsidRPr="00F91479">
        <w:rPr>
          <w:rFonts w:ascii="Times New Roman" w:hAnsi="Times New Roman" w:cs="Times New Roman"/>
          <w:b/>
          <w:sz w:val="24"/>
          <w:szCs w:val="24"/>
          <w:lang w:eastAsia="uk-UA"/>
        </w:rPr>
        <w:t xml:space="preserve">                             Самостійна робота.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Завдання з вивчення першоджерел. </w:t>
      </w:r>
      <w:r w:rsidRPr="00F91479">
        <w:rPr>
          <w:rFonts w:ascii="Times New Roman" w:hAnsi="Times New Roman" w:cs="Times New Roman"/>
          <w:b/>
          <w:sz w:val="24"/>
          <w:szCs w:val="24"/>
          <w:lang w:eastAsia="uk-UA"/>
        </w:rPr>
        <w:t>Законспектувати:</w:t>
      </w:r>
    </w:p>
    <w:p w:rsidR="000054BC" w:rsidRPr="00F91479" w:rsidRDefault="000054BC" w:rsidP="000054BC">
      <w:pPr>
        <w:rPr>
          <w:rStyle w:val="FontStyle62"/>
          <w:sz w:val="24"/>
          <w:szCs w:val="24"/>
        </w:rPr>
      </w:pPr>
      <w:r w:rsidRPr="00F91479">
        <w:rPr>
          <w:rStyle w:val="FontStyle62"/>
          <w:sz w:val="24"/>
          <w:szCs w:val="24"/>
        </w:rPr>
        <w:t>1.Осипова Т.Ю. Практикум по организации воспитательной ра</w:t>
      </w:r>
      <w:r w:rsidRPr="00F91479">
        <w:rPr>
          <w:rStyle w:val="FontStyle62"/>
          <w:sz w:val="24"/>
          <w:szCs w:val="24"/>
        </w:rPr>
        <w:softHyphen/>
        <w:t>боты в детском оздоровительном лагере. 2-ге вид. Харьков: Бурун Книга, 2008.  С.39-55.</w:t>
      </w:r>
    </w:p>
    <w:p w:rsidR="000054BC" w:rsidRPr="00F91479" w:rsidRDefault="000054BC" w:rsidP="000054BC">
      <w:pPr>
        <w:rPr>
          <w:rFonts w:ascii="Times New Roman" w:hAnsi="Times New Roman" w:cs="Times New Roman"/>
          <w:sz w:val="24"/>
          <w:szCs w:val="24"/>
        </w:rPr>
      </w:pPr>
      <w:r w:rsidRPr="00F91479">
        <w:rPr>
          <w:rStyle w:val="FontStyle62"/>
          <w:b/>
          <w:sz w:val="24"/>
          <w:szCs w:val="24"/>
        </w:rPr>
        <w:t xml:space="preserve">                                             ІНДЗ</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1)Студенти готують реферати : «Правила надання першої медичної допомоги при опіках, кровотечах, переломах тощо», «Правила поводження на воді».</w:t>
      </w:r>
    </w:p>
    <w:p w:rsidR="000054BC" w:rsidRPr="00F91479" w:rsidRDefault="000054BC" w:rsidP="000054BC">
      <w:pPr>
        <w:rPr>
          <w:rFonts w:ascii="Times New Roman" w:hAnsi="Times New Roman" w:cs="Times New Roman"/>
          <w:b/>
          <w:sz w:val="24"/>
          <w:szCs w:val="24"/>
          <w:lang w:eastAsia="uk-UA"/>
        </w:rPr>
      </w:pPr>
      <w:r w:rsidRPr="00F91479">
        <w:rPr>
          <w:rStyle w:val="FontStyle62"/>
          <w:rFonts w:eastAsiaTheme="minorEastAsia"/>
          <w:color w:val="000000"/>
          <w:sz w:val="24"/>
          <w:szCs w:val="24"/>
          <w:lang w:eastAsia="ru-RU"/>
        </w:rPr>
        <w:t xml:space="preserve">                                             </w:t>
      </w:r>
      <w:r w:rsidRPr="00F91479">
        <w:rPr>
          <w:rFonts w:ascii="Times New Roman" w:hAnsi="Times New Roman" w:cs="Times New Roman"/>
          <w:b/>
          <w:sz w:val="24"/>
          <w:szCs w:val="24"/>
          <w:lang w:eastAsia="uk-UA"/>
        </w:rPr>
        <w:t>Література</w:t>
      </w:r>
    </w:p>
    <w:p w:rsidR="000054BC" w:rsidRPr="00F91479" w:rsidRDefault="000054BC" w:rsidP="000054BC">
      <w:pPr>
        <w:rPr>
          <w:rFonts w:ascii="Times New Roman" w:hAnsi="Times New Roman" w:cs="Times New Roman"/>
          <w:sz w:val="24"/>
          <w:szCs w:val="24"/>
          <w:lang w:val="ru-RU" w:eastAsia="ru-RU"/>
        </w:rPr>
      </w:pPr>
      <w:r w:rsidRPr="00F91479">
        <w:rPr>
          <w:rFonts w:ascii="Times New Roman" w:hAnsi="Times New Roman" w:cs="Times New Roman"/>
          <w:sz w:val="24"/>
          <w:szCs w:val="24"/>
          <w:lang w:eastAsia="ru-RU"/>
        </w:rPr>
        <w:t>1</w:t>
      </w:r>
      <w:r w:rsidRPr="00F91479">
        <w:rPr>
          <w:rFonts w:ascii="Times New Roman" w:hAnsi="Times New Roman" w:cs="Times New Roman"/>
          <w:sz w:val="24"/>
          <w:szCs w:val="24"/>
          <w:lang w:val="ru-RU" w:eastAsia="ru-RU"/>
        </w:rPr>
        <w:t xml:space="preserve">.Осипова </w:t>
      </w:r>
      <w:r w:rsidRPr="00F91479">
        <w:rPr>
          <w:rFonts w:ascii="Times New Roman" w:hAnsi="Times New Roman" w:cs="Times New Roman"/>
          <w:sz w:val="24"/>
          <w:szCs w:val="24"/>
          <w:lang w:eastAsia="uk-UA"/>
        </w:rPr>
        <w:t xml:space="preserve">Т. Методика </w:t>
      </w:r>
      <w:r w:rsidRPr="00F91479">
        <w:rPr>
          <w:rFonts w:ascii="Times New Roman" w:hAnsi="Times New Roman" w:cs="Times New Roman"/>
          <w:sz w:val="24"/>
          <w:szCs w:val="24"/>
          <w:lang w:val="ru-RU" w:eastAsia="ru-RU"/>
        </w:rPr>
        <w:t xml:space="preserve">воспитательной работы </w:t>
      </w:r>
      <w:r w:rsidRPr="00F91479">
        <w:rPr>
          <w:rFonts w:ascii="Times New Roman" w:hAnsi="Times New Roman" w:cs="Times New Roman"/>
          <w:sz w:val="24"/>
          <w:szCs w:val="24"/>
          <w:lang w:eastAsia="uk-UA"/>
        </w:rPr>
        <w:t xml:space="preserve">в </w:t>
      </w:r>
      <w:r w:rsidRPr="00F91479">
        <w:rPr>
          <w:rFonts w:ascii="Times New Roman" w:hAnsi="Times New Roman" w:cs="Times New Roman"/>
          <w:sz w:val="24"/>
          <w:szCs w:val="24"/>
          <w:lang w:val="ru-RU" w:eastAsia="ru-RU"/>
        </w:rPr>
        <w:t xml:space="preserve">лагере: </w:t>
      </w:r>
      <w:r w:rsidRPr="00F91479">
        <w:rPr>
          <w:rFonts w:ascii="Times New Roman" w:hAnsi="Times New Roman" w:cs="Times New Roman"/>
          <w:sz w:val="24"/>
          <w:szCs w:val="24"/>
          <w:lang w:eastAsia="uk-UA"/>
        </w:rPr>
        <w:t xml:space="preserve">практикум по спецкурсу. </w:t>
      </w:r>
      <w:r w:rsidRPr="00F91479">
        <w:rPr>
          <w:rFonts w:ascii="Times New Roman" w:hAnsi="Times New Roman" w:cs="Times New Roman"/>
          <w:sz w:val="24"/>
          <w:szCs w:val="24"/>
          <w:lang w:val="ru-RU" w:eastAsia="ru-RU"/>
        </w:rPr>
        <w:t xml:space="preserve">Харьков: </w:t>
      </w:r>
      <w:r w:rsidRPr="00F91479">
        <w:rPr>
          <w:rFonts w:ascii="Times New Roman" w:hAnsi="Times New Roman" w:cs="Times New Roman"/>
          <w:sz w:val="24"/>
          <w:szCs w:val="24"/>
          <w:lang w:eastAsia="uk-UA"/>
        </w:rPr>
        <w:t xml:space="preserve">Бурун Книга, 2008. </w:t>
      </w:r>
      <w:r w:rsidRPr="00F91479">
        <w:rPr>
          <w:rFonts w:ascii="Times New Roman" w:hAnsi="Times New Roman" w:cs="Times New Roman"/>
          <w:color w:val="223B62"/>
          <w:sz w:val="24"/>
          <w:szCs w:val="24"/>
          <w:lang w:eastAsia="uk-UA"/>
        </w:rPr>
        <w:t xml:space="preserve"> </w:t>
      </w:r>
      <w:r w:rsidRPr="00F91479">
        <w:rPr>
          <w:rFonts w:ascii="Times New Roman" w:hAnsi="Times New Roman" w:cs="Times New Roman"/>
          <w:sz w:val="24"/>
          <w:szCs w:val="24"/>
          <w:lang w:eastAsia="uk-UA"/>
        </w:rPr>
        <w:t>120 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2.Родигіна І. Компетентнісно орієнтований піддхід до навчання. Xарків.: Вид. група «Основа», 2006.  96 с.</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b/>
          <w:sz w:val="24"/>
          <w:szCs w:val="24"/>
        </w:rPr>
        <w:t xml:space="preserve">                  Контрольні запитання для заліку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rPr>
        <w:t xml:space="preserve">  1.</w:t>
      </w:r>
      <w:r w:rsidRPr="00F91479">
        <w:rPr>
          <w:rFonts w:ascii="Times New Roman" w:hAnsi="Times New Roman" w:cs="Times New Roman"/>
          <w:sz w:val="24"/>
          <w:szCs w:val="24"/>
          <w:lang w:eastAsia="uk-UA"/>
        </w:rPr>
        <w:t>Класифікація закладів дитячого оздоровлення і відпочинку.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2.</w:t>
      </w:r>
      <w:r w:rsidRPr="00F91479">
        <w:rPr>
          <w:rFonts w:ascii="Times New Roman" w:hAnsi="Times New Roman" w:cs="Times New Roman"/>
          <w:sz w:val="24"/>
          <w:szCs w:val="24"/>
        </w:rPr>
        <w:t xml:space="preserve"> Мета, завдання організаційного, основного, підсумкового періоду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3.Особливості формування тимчасового дитячого колективу в умовах літнього оздоровчого табору.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lastRenderedPageBreak/>
        <w:t>4. Органи самоврядування дитячого колективу.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5.Ознаки КТС та їх види.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6.Віковий підхід в організації виховного процесу в літньому оздоровчому таборі.</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7.Поняття про традиції та закони дитячого оздоровчого табору.</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b/>
          <w:sz w:val="24"/>
          <w:szCs w:val="24"/>
        </w:rPr>
        <w:t xml:space="preserve"> 8. </w:t>
      </w:r>
      <w:r w:rsidRPr="00F91479">
        <w:rPr>
          <w:rFonts w:ascii="Times New Roman" w:hAnsi="Times New Roman" w:cs="Times New Roman"/>
          <w:sz w:val="24"/>
          <w:szCs w:val="24"/>
          <w:lang w:eastAsia="uk-UA"/>
        </w:rPr>
        <w:t>Специфіка організації праці вожатого</w:t>
      </w:r>
      <w:r w:rsidRPr="00F91479">
        <w:rPr>
          <w:rFonts w:ascii="Times New Roman" w:hAnsi="Times New Roman" w:cs="Times New Roman"/>
          <w:b/>
          <w:sz w:val="24"/>
          <w:szCs w:val="24"/>
        </w:rPr>
        <w:t xml:space="preserve">.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b/>
          <w:sz w:val="24"/>
          <w:szCs w:val="24"/>
        </w:rPr>
        <w:t xml:space="preserve"> 9. </w:t>
      </w:r>
      <w:r w:rsidRPr="00F91479">
        <w:rPr>
          <w:rFonts w:ascii="Times New Roman" w:hAnsi="Times New Roman" w:cs="Times New Roman"/>
          <w:sz w:val="24"/>
          <w:szCs w:val="24"/>
        </w:rPr>
        <w:t>Правила надання першої медичної допомоги.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b/>
          <w:sz w:val="24"/>
          <w:szCs w:val="24"/>
        </w:rPr>
        <w:t xml:space="preserve"> </w:t>
      </w:r>
      <w:r w:rsidRPr="00F91479">
        <w:rPr>
          <w:rFonts w:ascii="Times New Roman" w:hAnsi="Times New Roman" w:cs="Times New Roman"/>
          <w:sz w:val="24"/>
          <w:szCs w:val="24"/>
        </w:rPr>
        <w:t>10.Методика</w:t>
      </w:r>
      <w:r w:rsidRPr="00F91479">
        <w:rPr>
          <w:rFonts w:ascii="Times New Roman" w:hAnsi="Times New Roman" w:cs="Times New Roman"/>
          <w:b/>
          <w:sz w:val="24"/>
          <w:szCs w:val="24"/>
        </w:rPr>
        <w:t xml:space="preserve"> </w:t>
      </w:r>
      <w:r w:rsidRPr="00F91479">
        <w:rPr>
          <w:rFonts w:ascii="Times New Roman" w:hAnsi="Times New Roman" w:cs="Times New Roman"/>
          <w:sz w:val="24"/>
          <w:szCs w:val="24"/>
          <w:lang w:eastAsia="uk-UA"/>
        </w:rPr>
        <w:t>проведення КТС «Веселі старти», «Конкурс-реклама», «КВК», «Казки у різних країнах», «Рицарський конкурс».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11.</w:t>
      </w:r>
      <w:r w:rsidRPr="00F91479">
        <w:rPr>
          <w:rFonts w:ascii="Times New Roman" w:hAnsi="Times New Roman" w:cs="Times New Roman"/>
          <w:b/>
          <w:sz w:val="24"/>
          <w:szCs w:val="24"/>
        </w:rPr>
        <w:t xml:space="preserve"> </w:t>
      </w:r>
      <w:r w:rsidRPr="00F91479">
        <w:rPr>
          <w:rFonts w:ascii="Times New Roman" w:hAnsi="Times New Roman" w:cs="Times New Roman"/>
          <w:sz w:val="24"/>
          <w:szCs w:val="24"/>
          <w:lang w:eastAsia="uk-UA"/>
        </w:rPr>
        <w:t>Методика проведення КТС на місцевості ( «Слідопити», квест «Знайди пакет» тощо).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 xml:space="preserve">12. </w:t>
      </w:r>
      <w:r w:rsidRPr="00F91479">
        <w:rPr>
          <w:rFonts w:ascii="Times New Roman" w:hAnsi="Times New Roman" w:cs="Times New Roman"/>
          <w:sz w:val="24"/>
          <w:szCs w:val="24"/>
        </w:rPr>
        <w:t>КТС організаційного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13. КТС основного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14. КТС  підсумкового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15.</w:t>
      </w:r>
      <w:r w:rsidRPr="00F91479">
        <w:rPr>
          <w:rFonts w:ascii="Times New Roman" w:hAnsi="Times New Roman" w:cs="Times New Roman"/>
          <w:sz w:val="24"/>
          <w:szCs w:val="24"/>
          <w:lang w:eastAsia="uk-UA"/>
        </w:rPr>
        <w:t xml:space="preserve"> Критерії вибору форм роботи у дитячому закладі оздоровлення і  відпочинку.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16. Форма заповнення літопису загону та загонового куточка.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17.КТС на знайомство.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18.Календарний план роботи загону (відповідно до вікових особливостей).</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19.Структура  педагогічного щоденника вожатого. Зразок самоаналізу педагогічної практики. Зразок психолого-педагогічної характеристики особистості,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20. КТС «Веселі старти». Методика проведення.</w:t>
      </w:r>
    </w:p>
    <w:p w:rsidR="000054BC" w:rsidRPr="00F91479" w:rsidRDefault="000054BC" w:rsidP="000054BC">
      <w:pPr>
        <w:rPr>
          <w:rFonts w:ascii="Times New Roman" w:hAnsi="Times New Roman" w:cs="Times New Roman"/>
          <w:b/>
          <w:sz w:val="24"/>
          <w:szCs w:val="24"/>
        </w:rPr>
      </w:pPr>
    </w:p>
    <w:p w:rsidR="000054BC" w:rsidRPr="00F91479" w:rsidRDefault="000054BC" w:rsidP="000054BC">
      <w:pPr>
        <w:rPr>
          <w:rFonts w:ascii="Times New Roman" w:hAnsi="Times New Roman" w:cs="Times New Roman"/>
          <w:b/>
          <w:sz w:val="24"/>
          <w:szCs w:val="24"/>
        </w:rPr>
      </w:pPr>
      <w:r>
        <w:rPr>
          <w:rFonts w:ascii="Times New Roman" w:hAnsi="Times New Roman" w:cs="Times New Roman"/>
          <w:b/>
          <w:sz w:val="24"/>
          <w:szCs w:val="24"/>
        </w:rPr>
        <w:t xml:space="preserve">                      </w:t>
      </w:r>
      <w:r w:rsidRPr="00F91479">
        <w:rPr>
          <w:rFonts w:ascii="Times New Roman" w:hAnsi="Times New Roman" w:cs="Times New Roman"/>
          <w:b/>
          <w:sz w:val="24"/>
          <w:szCs w:val="24"/>
        </w:rPr>
        <w:t>КОНТРОЛЬНІ МОДУЛЬНІ РОБОТИ</w:t>
      </w:r>
    </w:p>
    <w:p w:rsidR="000054BC" w:rsidRDefault="000054BC" w:rsidP="000054BC">
      <w:pPr>
        <w:rPr>
          <w:rFonts w:ascii="Times New Roman" w:hAnsi="Times New Roman" w:cs="Times New Roman"/>
          <w:b/>
          <w:sz w:val="24"/>
          <w:szCs w:val="24"/>
        </w:rPr>
      </w:pPr>
      <w:r>
        <w:rPr>
          <w:rFonts w:ascii="Times New Roman" w:hAnsi="Times New Roman" w:cs="Times New Roman"/>
          <w:b/>
          <w:sz w:val="24"/>
          <w:szCs w:val="24"/>
        </w:rPr>
        <w:t xml:space="preserve">                                                   </w:t>
      </w:r>
      <w:r w:rsidRPr="00F91479">
        <w:rPr>
          <w:rFonts w:ascii="Times New Roman" w:hAnsi="Times New Roman" w:cs="Times New Roman"/>
          <w:b/>
          <w:sz w:val="24"/>
          <w:szCs w:val="24"/>
        </w:rPr>
        <w:t>№1</w:t>
      </w:r>
    </w:p>
    <w:p w:rsidR="000054BC" w:rsidRPr="00F91479" w:rsidRDefault="000054BC" w:rsidP="000054BC">
      <w:pPr>
        <w:rPr>
          <w:rFonts w:ascii="Times New Roman" w:hAnsi="Times New Roman" w:cs="Times New Roman"/>
          <w:b/>
          <w:sz w:val="24"/>
          <w:szCs w:val="24"/>
        </w:rPr>
      </w:pPr>
      <w:r w:rsidRPr="00F91479">
        <w:rPr>
          <w:rFonts w:ascii="Times New Roman" w:hAnsi="Times New Roman" w:cs="Times New Roman"/>
          <w:sz w:val="24"/>
          <w:szCs w:val="24"/>
          <w:lang w:eastAsia="uk-UA"/>
        </w:rPr>
        <w:t xml:space="preserve"> 1.Дайте  характеристику дитячим закладам відпочинку.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2.Мета, завдання організаційного, основного, підсумкового періодів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3.  Наведіть приклади КТС для формування  ініціативних (творчих) груп дітей загону.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№2</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1.Особливості формування тимчасового дитячого колективу в умовах літнього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2.Охарактеризуйте органи самоврядування дитячого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Наведіть приклади КТС для організації та  проведення різноманітних творчих конкурсів, спортивних свят.</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lastRenderedPageBreak/>
        <w:t xml:space="preserve">                                                   №3.</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1.Віковий підхід в організації виховного процесу в літньому оздоровчому таборі.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2.Планування організації табірної зміни (проведення конкурсу на кращу назву, девіз, пісню загону, захист проекту загонового куточка).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Наведіть приклади КТС для організації та  проведення рухливих ігор на свіжому повітрі.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№4</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1.Завдання вожатого при роботі з дитячим колективом в літньому оздоровчому таборі.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Поняття про традиції та закони дитячого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3.Наведіть приклади КТС на знайомство.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№5</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1.Особливості виховної роботи в літньому дитячому оздоровчому таборі.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КТС організаційного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3.Скласти кодекс вожатого.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lang w:eastAsia="uk-UA"/>
        </w:rPr>
        <w:t xml:space="preserve">                                           №6</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1.Охарактеризувати  документацію загону.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2.Органи самоврядування дитячого колективу.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Організація  роботи загону табірної зміни (планування роботи, вибір органів самоврядування, проводити конкурси на кращу назву, девіз, пісню загону,захист проекту загонового куточка).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№7.</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 Правила надання першої медичної допомоги.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2.Охарактеризувати документацію вожатого.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КТС основного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№8.</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1.Структура  педагогічного щоденника вожатого. Зразок психолого-педагогічної характеристики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КТС підсумкового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Наведіть приклади ігор з залом, пісенних конкурсів.</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№9</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1.Структура  педагогічного щоденника вожатого. Зразок психолого-педагогічної характеристики особистості.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lastRenderedPageBreak/>
        <w:t>2. Наведіть приклади КТС пізнавального характеру.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3.Назвати традиції та закони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№10</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Наведіть приклади КТС спортивного характеру.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3.Органи самоврядування дитячого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№11</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 Наведіть приклади КТС на знайомство.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2.Охарактеризувати документацію вожатого.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3.Особливості формування тимчасового дитячого колективу в умовах літнього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№12</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1.Методика проведення колективних творчих справ «Теле-ревю», «Казка в різних країнах», «Сюрприз», «Знайомство».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Організація  роботи загону табірної зміни (планування роботи, вибір органів самоврядування, проводити конкурси на кращу назву, девіз, пісню загону,захист проекту загонового куточка).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3.</w:t>
      </w:r>
      <w:r w:rsidRPr="00F91479">
        <w:rPr>
          <w:rFonts w:ascii="Times New Roman" w:hAnsi="Times New Roman" w:cs="Times New Roman"/>
          <w:sz w:val="24"/>
          <w:szCs w:val="24"/>
          <w:lang w:eastAsia="uk-UA"/>
        </w:rPr>
        <w:t xml:space="preserve"> Форма заповнення літопису загону та загонового куточка.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№13</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1.Правила надання першої медичної допомоги.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Віковий підхід в організації виховного процесу в літньому оздоровчому таборі.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3.Методика проведення колективних творчих справ «Брейн-ринг», «КВК», «Щасливий випадок».</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№14</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1.Структура  педагогічного щоденника вожатого. Зразок психолого-педагогічної характеристики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Наведіть приклади КТС «Веселі старти».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  Поняття про традиції та закони дитячого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№15</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1.Мета, завдання організаційного, основного, підсумкового періоду табірної зміни.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Наведіть приклади КТС на знайомство.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3.</w:t>
      </w:r>
      <w:r w:rsidRPr="00F91479">
        <w:rPr>
          <w:rFonts w:ascii="Times New Roman" w:hAnsi="Times New Roman" w:cs="Times New Roman"/>
          <w:sz w:val="24"/>
          <w:szCs w:val="24"/>
          <w:lang w:eastAsia="uk-UA"/>
        </w:rPr>
        <w:t xml:space="preserve"> Форма заповнення літопису загону та загонового куточка.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lastRenderedPageBreak/>
        <w:t xml:space="preserve">                                            №16</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Наведіть приклади КТС на місцевості.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Структура  педагогічного щоденника вожатого. Зразок психолого-педагогічної характеристики особистості.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3.Органи самоврядування дитячого колективу.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№17</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1.Організація  роботи загону табірної зміни (планування роботи, вибір органів самоврядування, проводити конкурси на кращу назву, девіз, пісню загону,захист проекту загонового куточка).</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  Поняття про традиції та закони дитячого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3.Методика проведення колективних творчих справ «Теле-ревю», «Казка в різних країнах», «Сюрприз», «Знайомство».</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№18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1.Особливості формування тимчасового дитячого колективу в умовах літнього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2.Правила надання першої медичної допомоги.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№19</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 Поняття про традиції та закони дитячого оздоровчого табору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2.Органи самоврядування дитячого колективу.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3.Методика проведення КТС на місцевості ( «Слідопити», квест «Знайди пакет» тощо).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№20</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1.Охарактеризуйте специфіку організації праці вожатого.</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 Структуру психолого-педагогічної характеристики колективу дітей  на початку табірної зміни та наприкінці.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3.Наведіть приклади КТС на знайомство.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 xml:space="preserve">                                                    №21</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1.Структура самоаналізу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2.Органи самоврядування дитячого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3.КТС організаційного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№22</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lastRenderedPageBreak/>
        <w:t>1.Організація  роботи загону табірної зміни (планування роботи, вибір органів самоврядування, проводити конкурси на кращу назву, девіз, пісню загону,захист проекту загонового куточка).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2.</w:t>
      </w:r>
      <w:r w:rsidRPr="00F91479">
        <w:rPr>
          <w:rFonts w:ascii="Times New Roman" w:hAnsi="Times New Roman" w:cs="Times New Roman"/>
          <w:sz w:val="24"/>
          <w:szCs w:val="24"/>
          <w:lang w:eastAsia="uk-UA"/>
        </w:rPr>
        <w:t xml:space="preserve"> Форма заповнення літопису загону та загонового куточка</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3.Перерахувати критерії вибору форм роботи у дитячому закладі оздоровлення і  відпочинку.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№23.</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1.Навести класифікацію закладів дитячого оздоровлення і відпочинку.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2.Назвати ознаки КТС та їх види.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№24</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1.Наведіть зразок проведення КТС «Веселі старти», «Конкурс-реклама», «КВК», «Казки у різних країнах», «Рицарський конкурс».</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2. Структура психолого-педагогічної характеристики колективу дітей  на початку табірної зміни та наприкінці.</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3. Охарактеризуйте специфіку організації праці вожатого.</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№25</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1. Віковий підхід в організації виховного процесу в літньому оздоровчому таборі.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2.Методика проведення колективних творчих справ «Брейн-ринг», «КВК», «Щасливий випадок».</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3.Назвати ознаки КТС та їх види.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№26</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1.Розкрийте зміст загонового куточка, літопису загону.</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2.Наведіть зразок проведення КТС «Веселі старти», «Конкурс-реклама», «КВК», «Казки у різних країнах», «Рицарський конкурс».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3.Структура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№27</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 xml:space="preserve">   1.</w:t>
      </w:r>
      <w:r w:rsidRPr="00F91479">
        <w:rPr>
          <w:rFonts w:ascii="Times New Roman" w:hAnsi="Times New Roman" w:cs="Times New Roman"/>
          <w:sz w:val="24"/>
          <w:szCs w:val="24"/>
          <w:lang w:eastAsia="uk-UA"/>
        </w:rPr>
        <w:t>Перерахувати критерії вибору форм роботи у дитячому закладі оздоровлення і  відпочинку.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2.КТС організаційного періоду. Наведіть приклади. Методика проведення.</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 xml:space="preserve">3. </w:t>
      </w:r>
      <w:r w:rsidRPr="00F91479">
        <w:rPr>
          <w:rFonts w:ascii="Times New Roman" w:hAnsi="Times New Roman" w:cs="Times New Roman"/>
          <w:sz w:val="24"/>
          <w:szCs w:val="24"/>
          <w:lang w:eastAsia="uk-UA"/>
        </w:rPr>
        <w:t>Структура психолого-педагогічної характеристики колективу дітей  на початку табірної зміни та наприкінці.</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№28</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lastRenderedPageBreak/>
        <w:t>1. Структура  педагогічного щоденника вожатого. Зразок психолого-педагогічної характеристики особистості.</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2.Органи самоврядування дитячого колективу.</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3.</w:t>
      </w:r>
      <w:r w:rsidRPr="00F91479">
        <w:rPr>
          <w:rFonts w:ascii="Times New Roman" w:hAnsi="Times New Roman" w:cs="Times New Roman"/>
          <w:sz w:val="24"/>
          <w:szCs w:val="24"/>
          <w:lang w:eastAsia="uk-UA"/>
        </w:rPr>
        <w:t xml:space="preserve">Методика проведення КТС на місцевості ( «Слідопити», квест «Знайди пакет» тощо). </w:t>
      </w:r>
      <w:r w:rsidRPr="00F91479">
        <w:rPr>
          <w:rFonts w:ascii="Times New Roman" w:hAnsi="Times New Roman" w:cs="Times New Roman"/>
          <w:sz w:val="24"/>
          <w:szCs w:val="24"/>
        </w:rPr>
        <w:t xml:space="preserve"> </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 29</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 Правила надання першої медичної допомоги.</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2.Структура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 xml:space="preserve"> 3.</w:t>
      </w:r>
      <w:r w:rsidRPr="00F91479">
        <w:rPr>
          <w:rFonts w:ascii="Times New Roman" w:hAnsi="Times New Roman" w:cs="Times New Roman"/>
          <w:sz w:val="24"/>
          <w:szCs w:val="24"/>
          <w:lang w:eastAsia="uk-UA"/>
        </w:rPr>
        <w:t xml:space="preserve">Наведіть зразок проведення КТС «Веселі старти», «Конкурс-реклама», «КВК», «Казки у різних країнах», «Рицарський конкурс». </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lang w:eastAsia="uk-UA"/>
        </w:rPr>
        <w:t xml:space="preserve">                                                     №30</w:t>
      </w:r>
    </w:p>
    <w:p w:rsidR="000054BC" w:rsidRPr="00F91479"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1.Структура  педагогічного щоденника вожатого. Зразок самоаналізу педагогічної практики.</w:t>
      </w:r>
    </w:p>
    <w:p w:rsidR="000054BC" w:rsidRPr="00F91479" w:rsidRDefault="000054BC" w:rsidP="000054BC">
      <w:pPr>
        <w:rPr>
          <w:rFonts w:ascii="Times New Roman" w:hAnsi="Times New Roman" w:cs="Times New Roman"/>
          <w:sz w:val="24"/>
          <w:szCs w:val="24"/>
          <w:lang w:eastAsia="uk-UA"/>
        </w:rPr>
      </w:pPr>
      <w:r w:rsidRPr="00F91479">
        <w:rPr>
          <w:rFonts w:ascii="Times New Roman" w:hAnsi="Times New Roman" w:cs="Times New Roman"/>
          <w:sz w:val="24"/>
          <w:szCs w:val="24"/>
        </w:rPr>
        <w:t xml:space="preserve">    2.</w:t>
      </w:r>
      <w:r w:rsidRPr="00F91479">
        <w:rPr>
          <w:rFonts w:ascii="Times New Roman" w:hAnsi="Times New Roman" w:cs="Times New Roman"/>
          <w:sz w:val="24"/>
          <w:szCs w:val="24"/>
          <w:lang w:eastAsia="uk-UA"/>
        </w:rPr>
        <w:t>Наведіть зразок проведення КТС «Веселі старти», «Конкурс-реклама», «КВК», «Казки у різних країнах», «Рицарський конкурс».</w:t>
      </w:r>
    </w:p>
    <w:p w:rsidR="000054BC" w:rsidRPr="00E56348" w:rsidRDefault="000054BC" w:rsidP="000054BC">
      <w:pPr>
        <w:rPr>
          <w:rFonts w:ascii="Times New Roman" w:hAnsi="Times New Roman" w:cs="Times New Roman"/>
          <w:sz w:val="24"/>
          <w:szCs w:val="24"/>
        </w:rPr>
      </w:pPr>
      <w:r w:rsidRPr="00F91479">
        <w:rPr>
          <w:rFonts w:ascii="Times New Roman" w:hAnsi="Times New Roman" w:cs="Times New Roman"/>
          <w:sz w:val="24"/>
          <w:szCs w:val="24"/>
        </w:rPr>
        <w:t xml:space="preserve">    3.Органи самоврядування дитячого колективу.</w:t>
      </w:r>
    </w:p>
    <w:p w:rsidR="000054BC" w:rsidRDefault="000054BC" w:rsidP="000054BC">
      <w:pPr>
        <w:pStyle w:val="af5"/>
        <w:ind w:left="0"/>
        <w:rPr>
          <w:b/>
          <w:sz w:val="24"/>
          <w:lang w:val="uk-UA"/>
        </w:rPr>
      </w:pPr>
      <w:r>
        <w:rPr>
          <w:b/>
          <w:sz w:val="24"/>
          <w:lang w:val="uk-UA"/>
        </w:rPr>
        <w:t xml:space="preserve">                                                       Критерії оцінювання.</w:t>
      </w:r>
    </w:p>
    <w:p w:rsidR="000054BC" w:rsidRDefault="000054BC" w:rsidP="000054BC">
      <w:pPr>
        <w:pStyle w:val="af5"/>
        <w:ind w:left="0"/>
        <w:rPr>
          <w:b/>
          <w:sz w:val="24"/>
          <w:lang w:val="uk-UA"/>
        </w:rPr>
      </w:pPr>
      <w:r>
        <w:rPr>
          <w:b/>
          <w:bCs/>
          <w:sz w:val="24"/>
          <w:lang w:val="uk-UA"/>
        </w:rPr>
        <w:t xml:space="preserve">                     </w:t>
      </w:r>
      <w:r>
        <w:rPr>
          <w:b/>
          <w:bCs/>
          <w:sz w:val="24"/>
        </w:rPr>
        <w:t>Критерії оцінювання за різними видами роботи</w:t>
      </w:r>
    </w:p>
    <w:p w:rsidR="000054BC" w:rsidRDefault="000054BC" w:rsidP="000054BC">
      <w:pPr>
        <w:widowControl w:val="0"/>
        <w:shd w:val="clear" w:color="auto" w:fill="FFFFFF"/>
        <w:jc w:val="center"/>
        <w:rPr>
          <w:rFonts w:ascii="Times New Roman" w:hAnsi="Times New Roman" w:cs="Times New Roman"/>
          <w:b/>
          <w:bCs/>
          <w:sz w:val="24"/>
          <w:szCs w:val="24"/>
        </w:rPr>
      </w:pPr>
    </w:p>
    <w:tbl>
      <w:tblPr>
        <w:tblW w:w="10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2"/>
        <w:gridCol w:w="1120"/>
        <w:gridCol w:w="6356"/>
      </w:tblGrid>
      <w:tr w:rsidR="000054BC" w:rsidTr="004F417F">
        <w:trPr>
          <w:trHeight w:val="256"/>
        </w:trPr>
        <w:tc>
          <w:tcPr>
            <w:tcW w:w="2912"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center"/>
              <w:rPr>
                <w:rFonts w:ascii="Times New Roman" w:hAnsi="Times New Roman" w:cs="Times New Roman"/>
                <w:bCs/>
                <w:sz w:val="24"/>
                <w:szCs w:val="24"/>
              </w:rPr>
            </w:pPr>
            <w:r>
              <w:rPr>
                <w:rFonts w:ascii="Times New Roman" w:hAnsi="Times New Roman" w:cs="Times New Roman"/>
                <w:bCs/>
                <w:sz w:val="24"/>
                <w:szCs w:val="24"/>
              </w:rPr>
              <w:t>Вид роботи</w:t>
            </w: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center"/>
              <w:rPr>
                <w:rFonts w:ascii="Times New Roman" w:hAnsi="Times New Roman" w:cs="Times New Roman"/>
                <w:bCs/>
                <w:sz w:val="24"/>
                <w:szCs w:val="24"/>
              </w:rPr>
            </w:pPr>
            <w:r>
              <w:rPr>
                <w:rFonts w:ascii="Times New Roman" w:hAnsi="Times New Roman" w:cs="Times New Roman"/>
                <w:bCs/>
                <w:sz w:val="24"/>
                <w:szCs w:val="24"/>
              </w:rPr>
              <w:t>бали</w:t>
            </w: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center"/>
              <w:rPr>
                <w:rFonts w:ascii="Times New Roman" w:hAnsi="Times New Roman" w:cs="Times New Roman"/>
                <w:bCs/>
                <w:sz w:val="24"/>
                <w:szCs w:val="24"/>
              </w:rPr>
            </w:pPr>
            <w:r>
              <w:rPr>
                <w:rFonts w:ascii="Times New Roman" w:hAnsi="Times New Roman" w:cs="Times New Roman"/>
                <w:bCs/>
                <w:sz w:val="24"/>
                <w:szCs w:val="24"/>
              </w:rPr>
              <w:t>Критерії</w:t>
            </w:r>
          </w:p>
        </w:tc>
      </w:tr>
      <w:tr w:rsidR="000054BC" w:rsidTr="004F417F">
        <w:trPr>
          <w:trHeight w:val="511"/>
        </w:trPr>
        <w:tc>
          <w:tcPr>
            <w:tcW w:w="2912" w:type="dxa"/>
            <w:vMerge w:val="restart"/>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Практичні заняття</w:t>
            </w: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0 балів</w:t>
            </w: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Здобувач вищої освіти не бере участі в практичному занятті, є лише спостерігачем.</w:t>
            </w:r>
          </w:p>
        </w:tc>
      </w:tr>
      <w:tr w:rsidR="000054BC" w:rsidTr="004F417F">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54BC" w:rsidRDefault="000054BC" w:rsidP="004F417F">
            <w:pPr>
              <w:spacing w:after="0" w:line="256" w:lineRule="auto"/>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1 бал</w:t>
            </w: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Здобувач вищої освіти бере активну участь у практичному занятті. Висловлює власні міркування, наводить доцільні приклади.</w:t>
            </w:r>
          </w:p>
        </w:tc>
      </w:tr>
      <w:tr w:rsidR="000054BC" w:rsidTr="004F417F">
        <w:trPr>
          <w:trHeight w:val="2400"/>
        </w:trPr>
        <w:tc>
          <w:tcPr>
            <w:tcW w:w="2912" w:type="dxa"/>
            <w:vMerge w:val="restart"/>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Індивідуальне навчально-дослідне завдання( реферат)</w:t>
            </w: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lastRenderedPageBreak/>
              <w:t>0 балів</w:t>
            </w: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Завдання не виконано.</w:t>
            </w:r>
          </w:p>
        </w:tc>
      </w:tr>
      <w:tr w:rsidR="000054BC" w:rsidTr="004F417F">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54BC" w:rsidRDefault="000054BC" w:rsidP="004F417F">
            <w:pPr>
              <w:spacing w:after="0" w:line="256" w:lineRule="auto"/>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1-2 бали</w:t>
            </w: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Завдання виконано формально, стандартними книжковими фразами, без власних роздумів. </w:t>
            </w:r>
          </w:p>
        </w:tc>
      </w:tr>
      <w:tr w:rsidR="000054BC" w:rsidTr="004F417F">
        <w:trPr>
          <w:trHeight w:val="39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54BC" w:rsidRDefault="000054BC" w:rsidP="004F417F">
            <w:pPr>
              <w:spacing w:after="0" w:line="256" w:lineRule="auto"/>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3-5 балів</w:t>
            </w: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p w:rsidR="000054BC" w:rsidRDefault="000054BC" w:rsidP="004F417F">
            <w:pPr>
              <w:widowControl w:val="0"/>
              <w:rPr>
                <w:rFonts w:ascii="Times New Roman" w:hAnsi="Times New Roman" w:cs="Times New Roman"/>
                <w:bCs/>
                <w:sz w:val="24"/>
                <w:szCs w:val="24"/>
              </w:rPr>
            </w:pPr>
          </w:p>
        </w:tc>
        <w:tc>
          <w:tcPr>
            <w:tcW w:w="6356"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Завдання виконано з  творчим підходом, містить нешаблонні фрази, розгорнуте, цікаве, відрізняється власними роздумами, висновками</w:t>
            </w:r>
          </w:p>
          <w:p w:rsidR="000054BC" w:rsidRDefault="000054BC" w:rsidP="004F417F">
            <w:pPr>
              <w:tabs>
                <w:tab w:val="left" w:pos="2100"/>
              </w:tabs>
              <w:rPr>
                <w:rFonts w:ascii="Times New Roman" w:hAnsi="Times New Roman" w:cs="Times New Roman"/>
                <w:bCs/>
                <w:sz w:val="24"/>
                <w:szCs w:val="24"/>
              </w:rPr>
            </w:pPr>
            <w:r>
              <w:rPr>
                <w:rFonts w:ascii="Times New Roman" w:hAnsi="Times New Roman" w:cs="Times New Roman"/>
                <w:bCs/>
                <w:sz w:val="24"/>
                <w:szCs w:val="24"/>
              </w:rPr>
              <w:t>Здобувач самостійно й логічно відтворює теоретичний матеріал.</w:t>
            </w:r>
          </w:p>
        </w:tc>
      </w:tr>
      <w:tr w:rsidR="000054BC" w:rsidTr="004F417F">
        <w:trPr>
          <w:trHeight w:val="256"/>
        </w:trPr>
        <w:tc>
          <w:tcPr>
            <w:tcW w:w="2912" w:type="dxa"/>
            <w:vMerge w:val="restart"/>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lastRenderedPageBreak/>
              <w:t xml:space="preserve"> Самостійна робота</w:t>
            </w: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0 балів</w:t>
            </w:r>
          </w:p>
        </w:tc>
        <w:tc>
          <w:tcPr>
            <w:tcW w:w="6356" w:type="dxa"/>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Завдання не виконано</w:t>
            </w:r>
          </w:p>
          <w:p w:rsidR="000054BC" w:rsidRDefault="000054BC" w:rsidP="004F417F">
            <w:pPr>
              <w:widowControl w:val="0"/>
              <w:jc w:val="both"/>
              <w:rPr>
                <w:rFonts w:ascii="Times New Roman" w:hAnsi="Times New Roman" w:cs="Times New Roman"/>
                <w:bCs/>
                <w:sz w:val="24"/>
                <w:szCs w:val="24"/>
              </w:rPr>
            </w:pPr>
          </w:p>
        </w:tc>
      </w:tr>
      <w:tr w:rsidR="000054BC" w:rsidTr="004F417F">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54BC" w:rsidRDefault="000054BC" w:rsidP="004F417F">
            <w:pPr>
              <w:spacing w:after="0" w:line="256" w:lineRule="auto"/>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hideMark/>
          </w:tcPr>
          <w:p w:rsidR="000054BC" w:rsidRDefault="000054BC" w:rsidP="004F417F">
            <w:pPr>
              <w:widowControl w:val="0"/>
              <w:rPr>
                <w:rFonts w:ascii="Times New Roman" w:hAnsi="Times New Roman" w:cs="Times New Roman"/>
                <w:bCs/>
                <w:sz w:val="24"/>
                <w:szCs w:val="24"/>
              </w:rPr>
            </w:pPr>
            <w:r>
              <w:rPr>
                <w:rFonts w:ascii="Times New Roman" w:hAnsi="Times New Roman" w:cs="Times New Roman"/>
                <w:bCs/>
                <w:sz w:val="24"/>
                <w:szCs w:val="24"/>
              </w:rPr>
              <w:t>1 бал</w:t>
            </w:r>
          </w:p>
        </w:tc>
        <w:tc>
          <w:tcPr>
            <w:tcW w:w="6356" w:type="dxa"/>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Завдання  виконано. Здобувач знає факти, що стосуються навчального матеріалу, використовує набуті знання й уміння  у стандартних ситуаціях, користується необхідними навчально-методичними матеріалами.</w:t>
            </w:r>
          </w:p>
        </w:tc>
      </w:tr>
      <w:tr w:rsidR="000054BC" w:rsidTr="004F417F">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54BC" w:rsidRDefault="000054BC" w:rsidP="004F417F">
            <w:pPr>
              <w:spacing w:after="0" w:line="256" w:lineRule="auto"/>
              <w:rPr>
                <w:rFonts w:ascii="Times New Roman" w:hAnsi="Times New Roman" w:cs="Times New Roman"/>
                <w:bCs/>
                <w:sz w:val="24"/>
                <w:szCs w:val="24"/>
              </w:rPr>
            </w:pPr>
          </w:p>
        </w:tc>
        <w:tc>
          <w:tcPr>
            <w:tcW w:w="1120" w:type="dxa"/>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rPr>
                <w:rFonts w:ascii="Times New Roman" w:hAnsi="Times New Roman" w:cs="Times New Roman"/>
                <w:bCs/>
                <w:sz w:val="24"/>
                <w:szCs w:val="24"/>
              </w:rPr>
            </w:pPr>
          </w:p>
        </w:tc>
        <w:tc>
          <w:tcPr>
            <w:tcW w:w="6356" w:type="dxa"/>
            <w:tcBorders>
              <w:top w:val="single" w:sz="4" w:space="0" w:color="000000"/>
              <w:left w:val="single" w:sz="4" w:space="0" w:color="000000"/>
              <w:bottom w:val="single" w:sz="4" w:space="0" w:color="000000"/>
              <w:right w:val="single" w:sz="4" w:space="0" w:color="000000"/>
            </w:tcBorders>
          </w:tcPr>
          <w:p w:rsidR="000054BC" w:rsidRDefault="000054BC" w:rsidP="004F417F">
            <w:pPr>
              <w:widowControl w:val="0"/>
              <w:jc w:val="both"/>
              <w:rPr>
                <w:rFonts w:ascii="Times New Roman" w:hAnsi="Times New Roman" w:cs="Times New Roman"/>
                <w:bCs/>
                <w:sz w:val="24"/>
                <w:szCs w:val="24"/>
              </w:rPr>
            </w:pPr>
          </w:p>
        </w:tc>
      </w:tr>
    </w:tbl>
    <w:p w:rsidR="000054BC" w:rsidRPr="00F91479" w:rsidRDefault="000054BC" w:rsidP="000054BC">
      <w:pPr>
        <w:tabs>
          <w:tab w:val="left" w:pos="1920"/>
        </w:tabs>
        <w:rPr>
          <w:rFonts w:ascii="Times New Roman" w:hAnsi="Times New Roman" w:cs="Times New Roman"/>
          <w:b/>
          <w:sz w:val="24"/>
          <w:szCs w:val="24"/>
          <w:lang w:eastAsia="uk-UA"/>
        </w:rPr>
      </w:pPr>
    </w:p>
    <w:p w:rsidR="000054BC" w:rsidRPr="00F91479" w:rsidRDefault="000054BC" w:rsidP="000054BC">
      <w:pPr>
        <w:rPr>
          <w:rFonts w:ascii="Times New Roman" w:hAnsi="Times New Roman" w:cs="Times New Roman"/>
          <w:b/>
          <w:bCs/>
          <w:color w:val="000000" w:themeColor="text1"/>
          <w:sz w:val="24"/>
          <w:szCs w:val="24"/>
          <w:lang w:eastAsia="ar-SA"/>
        </w:rPr>
      </w:pPr>
      <w:r>
        <w:rPr>
          <w:rFonts w:ascii="Times New Roman" w:hAnsi="Times New Roman" w:cs="Times New Roman"/>
          <w:b/>
          <w:bCs/>
          <w:color w:val="000000" w:themeColor="text1"/>
          <w:sz w:val="24"/>
          <w:szCs w:val="24"/>
          <w:lang w:eastAsia="ar-SA"/>
        </w:rPr>
        <w:t xml:space="preserve">                      </w:t>
      </w:r>
      <w:r w:rsidRPr="00F91479">
        <w:rPr>
          <w:rFonts w:ascii="Times New Roman" w:hAnsi="Times New Roman" w:cs="Times New Roman"/>
          <w:b/>
          <w:bCs/>
          <w:color w:val="000000" w:themeColor="text1"/>
          <w:sz w:val="24"/>
          <w:szCs w:val="24"/>
          <w:lang w:eastAsia="ar-SA"/>
        </w:rPr>
        <w:t xml:space="preserve">  Критерії оцінювання за всіма видами контролю</w:t>
      </w:r>
    </w:p>
    <w:tbl>
      <w:tblPr>
        <w:tblW w:w="0" w:type="auto"/>
        <w:tblInd w:w="108" w:type="dxa"/>
        <w:tblLayout w:type="fixed"/>
        <w:tblLook w:val="04A0" w:firstRow="1" w:lastRow="0" w:firstColumn="1" w:lastColumn="0" w:noHBand="0" w:noVBand="1"/>
      </w:tblPr>
      <w:tblGrid>
        <w:gridCol w:w="2096"/>
        <w:gridCol w:w="8164"/>
      </w:tblGrid>
      <w:tr w:rsidR="000054BC" w:rsidRPr="00F91479" w:rsidTr="004F417F">
        <w:trPr>
          <w:trHeight w:val="90"/>
        </w:trPr>
        <w:tc>
          <w:tcPr>
            <w:tcW w:w="2096" w:type="dxa"/>
            <w:tcBorders>
              <w:top w:val="single" w:sz="4" w:space="0" w:color="000000"/>
              <w:left w:val="single" w:sz="4" w:space="0" w:color="000000"/>
              <w:bottom w:val="single" w:sz="4" w:space="0" w:color="000000"/>
              <w:right w:val="nil"/>
            </w:tcBorders>
            <w:vAlign w:val="center"/>
            <w:hideMark/>
          </w:tcPr>
          <w:p w:rsidR="000054BC" w:rsidRPr="00F91479" w:rsidRDefault="000054BC" w:rsidP="004F417F">
            <w:pPr>
              <w:rPr>
                <w:rFonts w:ascii="Times New Roman" w:hAnsi="Times New Roman" w:cs="Times New Roman"/>
                <w:color w:val="000000" w:themeColor="text1"/>
                <w:sz w:val="24"/>
                <w:szCs w:val="24"/>
                <w:lang w:eastAsia="ar-SA"/>
              </w:rPr>
            </w:pPr>
            <w:r w:rsidRPr="00F91479">
              <w:rPr>
                <w:rFonts w:ascii="Times New Roman" w:hAnsi="Times New Roman" w:cs="Times New Roman"/>
                <w:color w:val="000000" w:themeColor="text1"/>
                <w:sz w:val="24"/>
                <w:szCs w:val="24"/>
                <w:lang w:eastAsia="ar-SA"/>
              </w:rPr>
              <w:t xml:space="preserve">Сума балів </w:t>
            </w:r>
          </w:p>
        </w:tc>
        <w:tc>
          <w:tcPr>
            <w:tcW w:w="8164" w:type="dxa"/>
            <w:tcBorders>
              <w:top w:val="single" w:sz="4" w:space="0" w:color="000000"/>
              <w:left w:val="single" w:sz="4" w:space="0" w:color="000000"/>
              <w:bottom w:val="single" w:sz="4" w:space="0" w:color="000000"/>
              <w:right w:val="single" w:sz="4" w:space="0" w:color="auto"/>
            </w:tcBorders>
            <w:vAlign w:val="center"/>
            <w:hideMark/>
          </w:tcPr>
          <w:p w:rsidR="000054BC" w:rsidRPr="00F91479" w:rsidRDefault="000054BC" w:rsidP="004F417F">
            <w:pPr>
              <w:rPr>
                <w:rFonts w:ascii="Times New Roman" w:hAnsi="Times New Roman" w:cs="Times New Roman"/>
                <w:color w:val="000000" w:themeColor="text1"/>
                <w:sz w:val="24"/>
                <w:szCs w:val="24"/>
                <w:lang w:eastAsia="ar-SA"/>
              </w:rPr>
            </w:pPr>
            <w:r w:rsidRPr="00F91479">
              <w:rPr>
                <w:rFonts w:ascii="Times New Roman" w:hAnsi="Times New Roman" w:cs="Times New Roman"/>
                <w:color w:val="000000" w:themeColor="text1"/>
                <w:sz w:val="24"/>
                <w:szCs w:val="24"/>
                <w:lang w:eastAsia="ar-SA"/>
              </w:rPr>
              <w:t>Критерії оцінки</w:t>
            </w:r>
          </w:p>
        </w:tc>
      </w:tr>
      <w:tr w:rsidR="000054BC" w:rsidRPr="00F91479" w:rsidTr="004F417F">
        <w:trPr>
          <w:trHeight w:val="73"/>
        </w:trPr>
        <w:tc>
          <w:tcPr>
            <w:tcW w:w="2096" w:type="dxa"/>
            <w:tcBorders>
              <w:top w:val="single" w:sz="4" w:space="0" w:color="000000"/>
              <w:left w:val="single" w:sz="4" w:space="0" w:color="000000"/>
              <w:bottom w:val="single" w:sz="4" w:space="0" w:color="000000"/>
              <w:right w:val="nil"/>
            </w:tcBorders>
            <w:vAlign w:val="center"/>
            <w:hideMark/>
          </w:tcPr>
          <w:p w:rsidR="000054BC" w:rsidRPr="00F91479" w:rsidRDefault="000054BC" w:rsidP="004F417F">
            <w:pPr>
              <w:rPr>
                <w:rFonts w:ascii="Times New Roman" w:hAnsi="Times New Roman" w:cs="Times New Roman"/>
                <w:color w:val="000000" w:themeColor="text1"/>
                <w:sz w:val="24"/>
                <w:szCs w:val="24"/>
                <w:lang w:eastAsia="ar-SA"/>
              </w:rPr>
            </w:pPr>
            <w:r w:rsidRPr="00F91479">
              <w:rPr>
                <w:rFonts w:ascii="Times New Roman" w:hAnsi="Times New Roman" w:cs="Times New Roman"/>
                <w:color w:val="000000" w:themeColor="text1"/>
                <w:sz w:val="24"/>
                <w:szCs w:val="24"/>
                <w:lang w:eastAsia="ar-SA"/>
              </w:rPr>
              <w:t>Відмінно</w:t>
            </w:r>
          </w:p>
          <w:p w:rsidR="000054BC" w:rsidRPr="00F91479" w:rsidRDefault="000054BC" w:rsidP="004F417F">
            <w:pPr>
              <w:rPr>
                <w:rFonts w:ascii="Times New Roman" w:hAnsi="Times New Roman" w:cs="Times New Roman"/>
                <w:b/>
                <w:bCs/>
                <w:color w:val="000000" w:themeColor="text1"/>
                <w:sz w:val="24"/>
                <w:szCs w:val="24"/>
                <w:lang w:eastAsia="ar-SA"/>
              </w:rPr>
            </w:pPr>
            <w:r w:rsidRPr="00F91479">
              <w:rPr>
                <w:rFonts w:ascii="Times New Roman" w:hAnsi="Times New Roman" w:cs="Times New Roman"/>
                <w:color w:val="000000" w:themeColor="text1"/>
                <w:sz w:val="24"/>
                <w:szCs w:val="24"/>
                <w:lang w:eastAsia="ar-SA"/>
              </w:rPr>
              <w:t>(90 – 100 А)</w:t>
            </w:r>
          </w:p>
        </w:tc>
        <w:tc>
          <w:tcPr>
            <w:tcW w:w="8164" w:type="dxa"/>
            <w:tcBorders>
              <w:top w:val="single" w:sz="4" w:space="0" w:color="000000"/>
              <w:left w:val="single" w:sz="4" w:space="0" w:color="000000"/>
              <w:bottom w:val="single" w:sz="4" w:space="0" w:color="000000"/>
              <w:right w:val="single" w:sz="4" w:space="0" w:color="auto"/>
            </w:tcBorders>
            <w:vAlign w:val="center"/>
          </w:tcPr>
          <w:p w:rsidR="000054BC" w:rsidRPr="00F91479" w:rsidRDefault="000054BC" w:rsidP="004F417F">
            <w:pPr>
              <w:rPr>
                <w:rFonts w:ascii="Times New Roman" w:hAnsi="Times New Roman" w:cs="Times New Roman"/>
                <w:color w:val="000000" w:themeColor="text1"/>
                <w:sz w:val="24"/>
                <w:szCs w:val="24"/>
                <w:lang w:eastAsia="ar-SA"/>
              </w:rPr>
            </w:pPr>
          </w:p>
          <w:p w:rsidR="000054BC" w:rsidRPr="00F91479" w:rsidRDefault="000054BC" w:rsidP="004F417F">
            <w:pPr>
              <w:rPr>
                <w:rFonts w:ascii="Times New Roman" w:hAnsi="Times New Roman" w:cs="Times New Roman"/>
                <w:sz w:val="24"/>
                <w:szCs w:val="24"/>
              </w:rPr>
            </w:pPr>
            <w:r w:rsidRPr="00F91479">
              <w:rPr>
                <w:rFonts w:ascii="Times New Roman" w:hAnsi="Times New Roman" w:cs="Times New Roman"/>
                <w:color w:val="000000" w:themeColor="text1"/>
                <w:sz w:val="24"/>
                <w:szCs w:val="24"/>
                <w:lang w:eastAsia="ar-SA"/>
              </w:rPr>
              <w:t xml:space="preserve">    Здобувач вищої освіти вільно володіє </w:t>
            </w:r>
            <w:r w:rsidRPr="00F91479">
              <w:rPr>
                <w:rFonts w:ascii="Times New Roman" w:hAnsi="Times New Roman" w:cs="Times New Roman"/>
                <w:sz w:val="24"/>
                <w:szCs w:val="24"/>
                <w:lang w:eastAsia="ar-SA"/>
              </w:rPr>
              <w:t>умінням управляти інформацією</w:t>
            </w:r>
            <w:r w:rsidRPr="00F91479">
              <w:rPr>
                <w:rFonts w:ascii="Times New Roman" w:hAnsi="Times New Roman" w:cs="Times New Roman"/>
                <w:sz w:val="24"/>
                <w:szCs w:val="24"/>
              </w:rPr>
              <w:t xml:space="preserve">; </w:t>
            </w:r>
            <w:r w:rsidRPr="00F91479">
              <w:rPr>
                <w:rFonts w:ascii="Times New Roman" w:hAnsi="Times New Roman" w:cs="Times New Roman"/>
                <w:sz w:val="24"/>
                <w:szCs w:val="24"/>
                <w:lang w:eastAsia="ar-SA"/>
              </w:rPr>
              <w:t>умінням оперувати науковою педагогічною та філологічною термінологією;</w:t>
            </w:r>
            <w:r w:rsidRPr="00F91479">
              <w:rPr>
                <w:rFonts w:ascii="Times New Roman" w:hAnsi="Times New Roman" w:cs="Times New Roman"/>
                <w:sz w:val="24"/>
                <w:szCs w:val="24"/>
              </w:rPr>
              <w:t xml:space="preserve"> </w:t>
            </w:r>
            <w:r w:rsidRPr="00F91479">
              <w:rPr>
                <w:rFonts w:ascii="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F91479">
              <w:rPr>
                <w:rFonts w:ascii="Times New Roman" w:hAnsi="Times New Roman" w:cs="Times New Roman"/>
                <w:sz w:val="24"/>
                <w:szCs w:val="24"/>
              </w:rPr>
              <w:t xml:space="preserve">; </w:t>
            </w:r>
            <w:r w:rsidRPr="00F91479">
              <w:rPr>
                <w:rFonts w:ascii="Times New Roman" w:hAnsi="Times New Roman" w:cs="Times New Roman"/>
                <w:sz w:val="24"/>
                <w:szCs w:val="24"/>
                <w:lang w:eastAsia="ar-SA"/>
              </w:rPr>
              <w:t>умінням працювати в команді і здатністю учитися</w:t>
            </w:r>
            <w:r w:rsidRPr="00F91479">
              <w:rPr>
                <w:rFonts w:ascii="Times New Roman" w:hAnsi="Times New Roman" w:cs="Times New Roman"/>
                <w:sz w:val="24"/>
                <w:szCs w:val="24"/>
              </w:rPr>
              <w:t>.</w:t>
            </w:r>
          </w:p>
          <w:p w:rsidR="000054BC" w:rsidRPr="00F91479" w:rsidRDefault="000054BC" w:rsidP="004F417F">
            <w:pPr>
              <w:rPr>
                <w:rFonts w:ascii="Times New Roman" w:hAnsi="Times New Roman" w:cs="Times New Roman"/>
                <w:color w:val="000000" w:themeColor="text1"/>
                <w:sz w:val="24"/>
                <w:szCs w:val="24"/>
                <w:lang w:eastAsia="ar-SA"/>
              </w:rPr>
            </w:pPr>
            <w:r w:rsidRPr="00F91479">
              <w:rPr>
                <w:rFonts w:ascii="Times New Roman" w:hAnsi="Times New Roman" w:cs="Times New Roman"/>
                <w:color w:val="000000" w:themeColor="text1"/>
                <w:sz w:val="24"/>
                <w:szCs w:val="24"/>
                <w:lang w:eastAsia="ar-SA"/>
              </w:rPr>
              <w:t xml:space="preserve">   Здобувач вищої освіти вільно володіє навчальним матеріалом і науково-понятійним апаратом комунарської методики</w:t>
            </w:r>
            <w:r w:rsidRPr="00F91479">
              <w:rPr>
                <w:rFonts w:ascii="Times New Roman" w:hAnsi="Times New Roman" w:cs="Times New Roman"/>
                <w:color w:val="000000" w:themeColor="text1"/>
                <w:sz w:val="24"/>
                <w:szCs w:val="24"/>
                <w:lang w:eastAsia="uk-UA"/>
              </w:rPr>
              <w:t xml:space="preserve"> </w:t>
            </w:r>
            <w:r w:rsidRPr="00F91479">
              <w:rPr>
                <w:rFonts w:ascii="Times New Roman" w:hAnsi="Times New Roman" w:cs="Times New Roman"/>
                <w:color w:val="000000" w:themeColor="text1"/>
                <w:sz w:val="24"/>
                <w:szCs w:val="24"/>
                <w:lang w:eastAsia="ar-SA"/>
              </w:rPr>
              <w:t xml:space="preserve"> на підставі вивченої основної та додаткової літератури, аргументовано висловлює свої думки, виявляє творчий підхід до виконання індивідуальних та колективних завдань під час самостійної роботи. </w:t>
            </w:r>
            <w:r w:rsidRPr="00F91479">
              <w:rPr>
                <w:rFonts w:ascii="Times New Roman" w:hAnsi="Times New Roman" w:cs="Times New Roman"/>
                <w:b/>
                <w:color w:val="000000" w:themeColor="text1"/>
                <w:sz w:val="24"/>
                <w:szCs w:val="24"/>
                <w:lang w:eastAsia="uk-UA"/>
              </w:rPr>
              <w:t>Має міцні знання про</w:t>
            </w:r>
            <w:r w:rsidRPr="00F91479">
              <w:rPr>
                <w:rFonts w:ascii="Times New Roman" w:hAnsi="Times New Roman" w:cs="Times New Roman"/>
                <w:color w:val="000000" w:themeColor="text1"/>
                <w:sz w:val="24"/>
                <w:szCs w:val="24"/>
                <w:lang w:eastAsia="uk-UA"/>
              </w:rPr>
              <w:t>:</w:t>
            </w:r>
            <w:r w:rsidRPr="00F91479">
              <w:rPr>
                <w:rFonts w:ascii="Times New Roman" w:hAnsi="Times New Roman" w:cs="Times New Roman"/>
                <w:color w:val="000000" w:themeColor="text1"/>
                <w:sz w:val="24"/>
                <w:szCs w:val="24"/>
                <w:lang w:eastAsia="ar-SA"/>
              </w:rPr>
              <w:t xml:space="preserve"> сутність й особливості організації роботи дитячого літнього оздоровчого табору;</w:t>
            </w:r>
            <w:r w:rsidRPr="00F91479">
              <w:rPr>
                <w:rFonts w:ascii="Times New Roman" w:hAnsi="Times New Roman" w:cs="Times New Roman"/>
                <w:color w:val="000000" w:themeColor="text1"/>
                <w:sz w:val="24"/>
                <w:szCs w:val="24"/>
                <w:lang w:eastAsia="uk-UA"/>
              </w:rPr>
              <w:t xml:space="preserve"> основні принципи, методи і форми організації </w:t>
            </w:r>
            <w:r w:rsidRPr="00F91479">
              <w:rPr>
                <w:rFonts w:ascii="Times New Roman" w:hAnsi="Times New Roman" w:cs="Times New Roman"/>
                <w:color w:val="000000" w:themeColor="text1"/>
                <w:sz w:val="24"/>
                <w:szCs w:val="24"/>
                <w:lang w:eastAsia="ar-SA"/>
              </w:rPr>
              <w:t>загону дітей</w:t>
            </w:r>
            <w:r w:rsidRPr="00F91479">
              <w:rPr>
                <w:rFonts w:ascii="Times New Roman" w:hAnsi="Times New Roman" w:cs="Times New Roman"/>
                <w:color w:val="000000" w:themeColor="text1"/>
                <w:sz w:val="24"/>
                <w:szCs w:val="24"/>
                <w:lang w:eastAsia="uk-UA"/>
              </w:rPr>
              <w:t xml:space="preserve">; сутність, принципи, форми, методи організації різних напрямів виховання </w:t>
            </w:r>
            <w:r w:rsidRPr="00F91479">
              <w:rPr>
                <w:rFonts w:ascii="Times New Roman" w:hAnsi="Times New Roman" w:cs="Times New Roman"/>
                <w:color w:val="000000" w:themeColor="text1"/>
                <w:sz w:val="24"/>
                <w:szCs w:val="24"/>
                <w:lang w:eastAsia="ar-SA"/>
              </w:rPr>
              <w:t xml:space="preserve">для проведення виховних заходів, вікторин, конкурсів під час гурткової роботи в загальноосвітніх навчально-виховних закладах. </w:t>
            </w:r>
            <w:r w:rsidRPr="00F91479">
              <w:rPr>
                <w:rFonts w:ascii="Times New Roman" w:hAnsi="Times New Roman" w:cs="Times New Roman"/>
                <w:color w:val="000000" w:themeColor="text1"/>
                <w:sz w:val="24"/>
                <w:szCs w:val="24"/>
                <w:lang w:eastAsia="uk-UA"/>
              </w:rPr>
              <w:t xml:space="preserve"> Здатний: </w:t>
            </w:r>
            <w:r w:rsidRPr="00F91479">
              <w:rPr>
                <w:rFonts w:ascii="Times New Roman" w:hAnsi="Times New Roman" w:cs="Times New Roman"/>
                <w:color w:val="000000" w:themeColor="text1"/>
                <w:sz w:val="24"/>
                <w:szCs w:val="24"/>
                <w:lang w:eastAsia="ar-SA"/>
              </w:rPr>
              <w:t>формувати ініціативні групи дітей загону;</w:t>
            </w:r>
            <w:r w:rsidRPr="00F91479">
              <w:rPr>
                <w:rFonts w:ascii="Times New Roman" w:hAnsi="Times New Roman" w:cs="Times New Roman"/>
                <w:color w:val="000000" w:themeColor="text1"/>
                <w:sz w:val="24"/>
                <w:szCs w:val="24"/>
                <w:lang w:eastAsia="uk-UA"/>
              </w:rPr>
              <w:t xml:space="preserve"> виявляти креативність у вирішенні виховних ситуацій, адаптуватися й діяти </w:t>
            </w:r>
            <w:r w:rsidRPr="00F91479">
              <w:rPr>
                <w:rFonts w:ascii="Times New Roman" w:hAnsi="Times New Roman" w:cs="Times New Roman"/>
                <w:color w:val="000000" w:themeColor="text1"/>
                <w:sz w:val="24"/>
                <w:szCs w:val="24"/>
                <w:lang w:eastAsia="uk-UA"/>
              </w:rPr>
              <w:lastRenderedPageBreak/>
              <w:t xml:space="preserve">в нових ситуаціях; </w:t>
            </w:r>
            <w:r w:rsidRPr="00F91479">
              <w:rPr>
                <w:rFonts w:ascii="Times New Roman" w:hAnsi="Times New Roman" w:cs="Times New Roman"/>
                <w:b/>
                <w:color w:val="000000" w:themeColor="text1"/>
                <w:sz w:val="24"/>
                <w:szCs w:val="24"/>
                <w:lang w:eastAsia="ar-SA"/>
              </w:rPr>
              <w:t>Уміє</w:t>
            </w:r>
            <w:r w:rsidRPr="00F91479">
              <w:rPr>
                <w:rFonts w:ascii="Times New Roman" w:hAnsi="Times New Roman" w:cs="Times New Roman"/>
                <w:color w:val="000000" w:themeColor="text1"/>
                <w:sz w:val="24"/>
                <w:szCs w:val="24"/>
                <w:lang w:eastAsia="ar-SA"/>
              </w:rPr>
              <w:t xml:space="preserve">: </w:t>
            </w:r>
            <w:r w:rsidRPr="00F91479">
              <w:rPr>
                <w:rFonts w:ascii="Times New Roman" w:hAnsi="Times New Roman" w:cs="Times New Roman"/>
                <w:color w:val="000000" w:themeColor="text1"/>
                <w:sz w:val="24"/>
                <w:szCs w:val="24"/>
                <w:lang w:eastAsia="ru-RU"/>
              </w:rPr>
              <w:t>працювати в команді, демонструючи навички міжособистісної взаємодії,</w:t>
            </w:r>
            <w:r w:rsidRPr="00F91479">
              <w:rPr>
                <w:rFonts w:ascii="Times New Roman" w:hAnsi="Times New Roman" w:cs="Times New Roman"/>
                <w:color w:val="000000" w:themeColor="text1"/>
                <w:sz w:val="24"/>
                <w:szCs w:val="24"/>
                <w:lang w:eastAsia="ar-SA"/>
              </w:rPr>
              <w:t xml:space="preserve">  обирати методи  виховання, які адекватні педагогічній ситуації; аналізувати навчально-виховні ситуації; організовувати, проводити та аналізувати колективні творчі справи, виховні заходи; організовувати роботу загону дітей (планування роботи, вибір органів самоврядування, проводити конкурси на кращу назву, девіз, пісню загону, захист проекту загонового куточка);</w:t>
            </w:r>
          </w:p>
          <w:p w:rsidR="000054BC" w:rsidRPr="00F91479" w:rsidRDefault="000054BC" w:rsidP="004F417F">
            <w:pPr>
              <w:rPr>
                <w:rFonts w:ascii="Times New Roman" w:hAnsi="Times New Roman" w:cs="Times New Roman"/>
                <w:color w:val="000000" w:themeColor="text1"/>
                <w:sz w:val="24"/>
                <w:szCs w:val="24"/>
                <w:lang w:eastAsia="ar-SA"/>
              </w:rPr>
            </w:pPr>
            <w:r w:rsidRPr="00F91479">
              <w:rPr>
                <w:rFonts w:ascii="Times New Roman" w:hAnsi="Times New Roman" w:cs="Times New Roman"/>
                <w:color w:val="000000" w:themeColor="text1"/>
                <w:sz w:val="24"/>
                <w:szCs w:val="24"/>
                <w:lang w:eastAsia="ar-SA"/>
              </w:rPr>
              <w:t>організовувати проведення різноманітних творчих конкурсів, спортивних свят; проводити різноманітні масові ігри. Здобувач вищої освіти  вміло  застосовує знання й практичні навички з педагогіки, психології, фізіології  для планування й творчого конструювання виховного  процесу під час гурткової роботи, враховуючи психофізіологічні особливості  дітей. Вміло  використовує засоби й методи навчання у гуртковій  роботі для розробки й аналізу колективних творчих справ.</w:t>
            </w:r>
          </w:p>
          <w:p w:rsidR="000054BC" w:rsidRPr="00F0513A" w:rsidRDefault="000054BC" w:rsidP="004F417F">
            <w:pPr>
              <w:rPr>
                <w:rFonts w:ascii="Times New Roman" w:hAnsi="Times New Roman" w:cs="Times New Roman"/>
                <w:sz w:val="24"/>
                <w:szCs w:val="24"/>
                <w:lang w:eastAsia="ru-RU"/>
              </w:rPr>
            </w:pPr>
            <w:r w:rsidRPr="00F91479">
              <w:rPr>
                <w:rFonts w:ascii="Times New Roman" w:eastAsia="Calibri" w:hAnsi="Times New Roman" w:cs="Times New Roman"/>
                <w:sz w:val="24"/>
                <w:szCs w:val="24"/>
                <w:lang w:eastAsia="ar-SA"/>
              </w:rPr>
              <w:t>З</w:t>
            </w:r>
            <w:r w:rsidRPr="00F91479">
              <w:rPr>
                <w:rFonts w:ascii="Times New Roman" w:eastAsia="Calibri" w:hAnsi="Times New Roman" w:cs="Times New Roman"/>
                <w:sz w:val="24"/>
                <w:szCs w:val="24"/>
                <w:lang w:val="ru-RU" w:eastAsia="ar-SA"/>
              </w:rPr>
              <w:t>датен на високому рівні  до абстрактного мислення, аналізу та синтезу;</w:t>
            </w:r>
            <w:r w:rsidRPr="00F91479">
              <w:rPr>
                <w:rFonts w:ascii="Times New Roman" w:eastAsia="Calibri" w:hAnsi="Times New Roman" w:cs="Times New Roman"/>
                <w:sz w:val="24"/>
                <w:szCs w:val="24"/>
                <w:lang w:eastAsia="ar-SA"/>
              </w:rPr>
              <w:t xml:space="preserve"> до пошуку, обробленню інформації з різних джерел. Здатен вчитися і оволодівати </w:t>
            </w:r>
            <w:r w:rsidRPr="00F91479">
              <w:rPr>
                <w:rFonts w:ascii="Times New Roman" w:eastAsia="Calibri" w:hAnsi="Times New Roman" w:cs="Times New Roman"/>
                <w:sz w:val="24"/>
                <w:szCs w:val="24"/>
                <w:lang w:val="ru-RU" w:eastAsia="ru-RU"/>
              </w:rPr>
              <w:t>сучасними знаннями</w:t>
            </w:r>
            <w:r w:rsidRPr="00F91479">
              <w:rPr>
                <w:rFonts w:ascii="Times New Roman" w:eastAsia="Calibri" w:hAnsi="Times New Roman" w:cs="Times New Roman"/>
                <w:sz w:val="24"/>
                <w:szCs w:val="24"/>
                <w:lang w:eastAsia="ru-RU"/>
              </w:rPr>
              <w:t>; розуміти предметну область та професійну діяльність; застосовувати знання у практичних ситуаціях на високому рівні. Вільно спілкується з представниками інших професійних груп різного рівня ( з інших галузей знань/видів економічної діяльності), цінує та поважає різноманіття мультикультурності.</w:t>
            </w:r>
          </w:p>
        </w:tc>
      </w:tr>
      <w:tr w:rsidR="000054BC" w:rsidRPr="009D1BAE" w:rsidTr="004F417F">
        <w:trPr>
          <w:trHeight w:val="49"/>
        </w:trPr>
        <w:tc>
          <w:tcPr>
            <w:tcW w:w="2096" w:type="dxa"/>
            <w:tcBorders>
              <w:top w:val="single" w:sz="4" w:space="0" w:color="000000"/>
              <w:left w:val="single" w:sz="4" w:space="0" w:color="000000"/>
              <w:bottom w:val="single" w:sz="4" w:space="0" w:color="000000"/>
              <w:right w:val="nil"/>
            </w:tcBorders>
            <w:vAlign w:val="center"/>
            <w:hideMark/>
          </w:tcPr>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lastRenderedPageBreak/>
              <w:t>Добре</w:t>
            </w:r>
          </w:p>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(82-89 В)</w:t>
            </w:r>
          </w:p>
        </w:tc>
        <w:tc>
          <w:tcPr>
            <w:tcW w:w="8164" w:type="dxa"/>
            <w:tcBorders>
              <w:top w:val="single" w:sz="4" w:space="0" w:color="000000"/>
              <w:left w:val="single" w:sz="4" w:space="0" w:color="000000"/>
              <w:bottom w:val="single" w:sz="4" w:space="0" w:color="000000"/>
              <w:right w:val="single" w:sz="4" w:space="0" w:color="auto"/>
            </w:tcBorders>
            <w:vAlign w:val="center"/>
          </w:tcPr>
          <w:p w:rsidR="000054BC" w:rsidRPr="009D1BAE" w:rsidRDefault="000054BC" w:rsidP="004F417F">
            <w:pPr>
              <w:suppressAutoHyphens/>
              <w:spacing w:after="0" w:line="240" w:lineRule="auto"/>
              <w:jc w:val="both"/>
              <w:rPr>
                <w:rFonts w:ascii="Times New Roman" w:eastAsia="Times New Roman" w:hAnsi="Times New Roman" w:cs="Times New Roman"/>
                <w:sz w:val="24"/>
                <w:szCs w:val="24"/>
              </w:rPr>
            </w:pPr>
            <w:r w:rsidRPr="009D1BAE">
              <w:rPr>
                <w:rFonts w:ascii="Times New Roman" w:eastAsia="Times New Roman" w:hAnsi="Times New Roman" w:cs="Times New Roman"/>
                <w:color w:val="000000" w:themeColor="text1"/>
                <w:sz w:val="24"/>
                <w:szCs w:val="24"/>
                <w:lang w:eastAsia="ar-SA"/>
              </w:rPr>
              <w:t xml:space="preserve">    Здобувач вищої освіти  володіє </w:t>
            </w:r>
            <w:r w:rsidRPr="009D1BAE">
              <w:rPr>
                <w:rFonts w:ascii="Times New Roman" w:eastAsia="Times New Roman" w:hAnsi="Times New Roman" w:cs="Times New Roman"/>
                <w:sz w:val="24"/>
                <w:szCs w:val="24"/>
                <w:lang w:eastAsia="ar-SA"/>
              </w:rPr>
              <w:t>умінням управляти інформацією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оперувати науковою педагогічною та філологічною термінологією;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працювати в команді і здатністю учитися</w:t>
            </w:r>
            <w:r w:rsidRPr="009D1BAE">
              <w:rPr>
                <w:rFonts w:ascii="Times New Roman" w:eastAsia="Times New Roman" w:hAnsi="Times New Roman" w:cs="Times New Roman"/>
                <w:sz w:val="24"/>
                <w:szCs w:val="24"/>
              </w:rPr>
              <w:t>.</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Здобувач вищої освіти володіє навчальним матеріалом і основними науково-понятійними категоріями комунарської методики</w:t>
            </w:r>
            <w:r w:rsidRPr="009D1BAE">
              <w:rPr>
                <w:rFonts w:ascii="Times New Roman" w:eastAsia="Times New Roman" w:hAnsi="Times New Roman" w:cs="Times New Roman"/>
                <w:color w:val="000000" w:themeColor="text1"/>
                <w:sz w:val="24"/>
                <w:szCs w:val="24"/>
                <w:lang w:eastAsia="uk-UA"/>
              </w:rPr>
              <w:t xml:space="preserve"> </w:t>
            </w:r>
            <w:r w:rsidRPr="009D1BAE">
              <w:rPr>
                <w:rFonts w:ascii="Times New Roman" w:eastAsia="Times New Roman" w:hAnsi="Times New Roman" w:cs="Times New Roman"/>
                <w:color w:val="000000" w:themeColor="text1"/>
                <w:sz w:val="24"/>
                <w:szCs w:val="24"/>
                <w:lang w:eastAsia="ar-SA"/>
              </w:rPr>
              <w:t xml:space="preserve">на підставі вивченої основної та додаткової літератури, висловлює свої думки, виявляє творчий підхід до виконання індивідуальних та колективних завдань під час самостійної роботи. Усні відповіді відрізняються логікою та аргументованістю, хоча вони не завжди повні. </w:t>
            </w:r>
            <w:r w:rsidRPr="009D1BAE">
              <w:rPr>
                <w:rFonts w:ascii="Times New Roman" w:eastAsia="Times New Roman" w:hAnsi="Times New Roman" w:cs="Times New Roman"/>
                <w:b/>
                <w:color w:val="000000" w:themeColor="text1"/>
                <w:sz w:val="24"/>
                <w:szCs w:val="24"/>
                <w:lang w:eastAsia="uk-UA"/>
              </w:rPr>
              <w:t xml:space="preserve">Має знання </w:t>
            </w:r>
            <w:r w:rsidRPr="009D1BAE">
              <w:rPr>
                <w:rFonts w:ascii="Times New Roman" w:eastAsia="Times New Roman" w:hAnsi="Times New Roman" w:cs="Times New Roman"/>
                <w:color w:val="000000" w:themeColor="text1"/>
                <w:sz w:val="24"/>
                <w:szCs w:val="24"/>
                <w:lang w:eastAsia="uk-UA"/>
              </w:rPr>
              <w:t>про</w:t>
            </w:r>
            <w:r w:rsidRPr="009D1BAE">
              <w:rPr>
                <w:rFonts w:ascii="Times New Roman" w:eastAsia="Times New Roman" w:hAnsi="Times New Roman" w:cs="Times New Roman"/>
                <w:color w:val="000000" w:themeColor="text1"/>
                <w:sz w:val="24"/>
                <w:szCs w:val="24"/>
                <w:lang w:eastAsia="ar-SA"/>
              </w:rPr>
              <w:t xml:space="preserve"> сутність й особливості організації роботи дитячого літнього оздоровчого табору;</w:t>
            </w:r>
            <w:r w:rsidRPr="009D1BAE">
              <w:rPr>
                <w:rFonts w:ascii="Times New Roman" w:eastAsia="Times New Roman" w:hAnsi="Times New Roman" w:cs="Times New Roman"/>
                <w:color w:val="000000" w:themeColor="text1"/>
                <w:sz w:val="24"/>
                <w:szCs w:val="24"/>
                <w:lang w:eastAsia="uk-UA"/>
              </w:rPr>
              <w:t xml:space="preserve"> основні принципи, методи і форми організації </w:t>
            </w:r>
            <w:r w:rsidRPr="009D1BAE">
              <w:rPr>
                <w:rFonts w:ascii="Times New Roman" w:eastAsia="Times New Roman" w:hAnsi="Times New Roman" w:cs="Times New Roman"/>
                <w:color w:val="000000" w:themeColor="text1"/>
                <w:sz w:val="24"/>
                <w:szCs w:val="24"/>
                <w:lang w:eastAsia="ar-SA"/>
              </w:rPr>
              <w:t>загону дітей</w:t>
            </w:r>
            <w:r w:rsidRPr="009D1BAE">
              <w:rPr>
                <w:rFonts w:ascii="Times New Roman" w:eastAsia="Times New Roman" w:hAnsi="Times New Roman" w:cs="Times New Roman"/>
                <w:color w:val="000000" w:themeColor="text1"/>
                <w:sz w:val="24"/>
                <w:szCs w:val="24"/>
                <w:lang w:eastAsia="uk-UA"/>
              </w:rPr>
              <w:t xml:space="preserve">; сутність, принципи, форми, методи організації різних напрямів виховання </w:t>
            </w:r>
            <w:r w:rsidRPr="009D1BAE">
              <w:rPr>
                <w:rFonts w:ascii="Times New Roman" w:eastAsia="Times New Roman" w:hAnsi="Times New Roman" w:cs="Times New Roman"/>
                <w:color w:val="000000" w:themeColor="text1"/>
                <w:sz w:val="24"/>
                <w:szCs w:val="24"/>
                <w:lang w:eastAsia="ar-SA"/>
              </w:rPr>
              <w:t xml:space="preserve">для проведення виховних заходів, вікторин, конкурсів під час гурткової роботи в загальноосвітніх навчально-виховних закладах. </w:t>
            </w:r>
            <w:r w:rsidRPr="009D1BAE">
              <w:rPr>
                <w:rFonts w:ascii="Times New Roman" w:eastAsia="Times New Roman" w:hAnsi="Times New Roman" w:cs="Times New Roman"/>
                <w:color w:val="000000" w:themeColor="text1"/>
                <w:sz w:val="24"/>
                <w:szCs w:val="24"/>
                <w:lang w:eastAsia="uk-UA"/>
              </w:rPr>
              <w:t xml:space="preserve">Здатний: </w:t>
            </w:r>
            <w:r w:rsidRPr="009D1BAE">
              <w:rPr>
                <w:rFonts w:ascii="Times New Roman" w:eastAsia="Times New Roman" w:hAnsi="Times New Roman" w:cs="Times New Roman"/>
                <w:color w:val="000000" w:themeColor="text1"/>
                <w:sz w:val="24"/>
                <w:szCs w:val="24"/>
                <w:lang w:eastAsia="ar-SA"/>
              </w:rPr>
              <w:t>оперувати базовими педагогічними знаннями;</w:t>
            </w:r>
            <w:r w:rsidRPr="009D1BAE">
              <w:rPr>
                <w:rFonts w:ascii="Times New Roman" w:eastAsia="Times New Roman" w:hAnsi="Times New Roman" w:cs="Times New Roman"/>
                <w:color w:val="000000" w:themeColor="text1"/>
                <w:sz w:val="24"/>
                <w:szCs w:val="24"/>
                <w:lang w:eastAsia="uk-UA"/>
              </w:rPr>
              <w:t xml:space="preserve"> виявляти творчість у вирішенні виховних ситуацій, проте потребує певної допомоги з боку викладача в нестандартних ситуаціях</w:t>
            </w: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b/>
                <w:color w:val="000000" w:themeColor="text1"/>
                <w:sz w:val="24"/>
                <w:szCs w:val="24"/>
                <w:lang w:eastAsia="ar-SA"/>
              </w:rPr>
              <w:t>Уміє:</w:t>
            </w: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color w:val="000000" w:themeColor="text1"/>
                <w:sz w:val="24"/>
                <w:szCs w:val="24"/>
                <w:lang w:eastAsia="ru-RU"/>
              </w:rPr>
              <w:t>працювати в команді, демонструючи навички міжособистісної взаємодії;</w:t>
            </w:r>
            <w:r w:rsidRPr="009D1BAE">
              <w:rPr>
                <w:rFonts w:ascii="Times New Roman" w:eastAsia="Times New Roman" w:hAnsi="Times New Roman" w:cs="Times New Roman"/>
                <w:color w:val="000000" w:themeColor="text1"/>
                <w:sz w:val="24"/>
                <w:szCs w:val="24"/>
                <w:lang w:eastAsia="ar-SA"/>
              </w:rPr>
              <w:t xml:space="preserve"> проводити виховні заходи; здійснювати самостійний пошук необхідної інформації для проведення виховних заходів, конкурсів, змагань; обирати методи навчання і виховання, які адекватні педагогічній ситуації; аналізувати освітньо-виховні ситуації.  Здобувач вищої освіти не досить вміло  застосовує знання й практичні навички з педагогіки, психології, фізіології  для планування й творчого конструювання виховного  процесу під час гурткової роботи, враховуючи психофізіологічні особливості  дітей. Припускається помилок при  використанні засобів й методів навчання у гуртковій  роботі для </w:t>
            </w:r>
            <w:r w:rsidRPr="009D1BAE">
              <w:rPr>
                <w:rFonts w:ascii="Times New Roman" w:eastAsia="Times New Roman" w:hAnsi="Times New Roman" w:cs="Times New Roman"/>
                <w:color w:val="000000" w:themeColor="text1"/>
                <w:sz w:val="24"/>
                <w:szCs w:val="24"/>
                <w:lang w:eastAsia="ar-SA"/>
              </w:rPr>
              <w:lastRenderedPageBreak/>
              <w:t>розробки й аналізу колективних творчих справ.</w:t>
            </w:r>
          </w:p>
          <w:p w:rsidR="000054BC" w:rsidRPr="009D1BAE" w:rsidRDefault="000054BC" w:rsidP="004F417F">
            <w:pPr>
              <w:tabs>
                <w:tab w:val="left" w:pos="835"/>
              </w:tabs>
              <w:suppressAutoHyphens/>
              <w:spacing w:before="69" w:after="0" w:line="240" w:lineRule="auto"/>
              <w:rPr>
                <w:rFonts w:ascii="Times New Roman" w:eastAsia="Times New Roman" w:hAnsi="Times New Roman" w:cs="Times New Roman"/>
                <w:color w:val="000000"/>
                <w:sz w:val="24"/>
                <w:szCs w:val="24"/>
                <w:lang w:eastAsia="ru-RU"/>
              </w:rPr>
            </w:pPr>
            <w:r w:rsidRPr="009D1BAE">
              <w:rPr>
                <w:rFonts w:ascii="Times New Roman" w:eastAsia="Calibri" w:hAnsi="Times New Roman" w:cs="Times New Roman"/>
                <w:sz w:val="24"/>
                <w:szCs w:val="24"/>
                <w:lang w:eastAsia="ar-SA"/>
              </w:rPr>
              <w:t>З</w:t>
            </w:r>
            <w:r w:rsidRPr="009D1BAE">
              <w:rPr>
                <w:rFonts w:ascii="Times New Roman" w:eastAsia="Calibri" w:hAnsi="Times New Roman" w:cs="Times New Roman"/>
                <w:sz w:val="24"/>
                <w:szCs w:val="24"/>
                <w:lang w:val="ru-RU" w:eastAsia="ar-SA"/>
              </w:rPr>
              <w:t>датен на  достатньому рівні  до абстрактного мислення, аналізу та синтезу;</w:t>
            </w:r>
            <w:r w:rsidRPr="009D1BAE">
              <w:rPr>
                <w:rFonts w:ascii="Times New Roman" w:eastAsia="Calibri" w:hAnsi="Times New Roman" w:cs="Times New Roman"/>
                <w:sz w:val="24"/>
                <w:szCs w:val="24"/>
                <w:lang w:eastAsia="ar-SA"/>
              </w:rPr>
              <w:t xml:space="preserve"> до пошуку, обробленню інформації з різних джерел. Здатен вчитися і оволодівати </w:t>
            </w:r>
            <w:r w:rsidRPr="009D1BAE">
              <w:rPr>
                <w:rFonts w:ascii="Times New Roman" w:eastAsia="Calibri" w:hAnsi="Times New Roman" w:cs="Times New Roman"/>
                <w:sz w:val="24"/>
                <w:szCs w:val="24"/>
                <w:lang w:val="ru-RU" w:eastAsia="ru-RU"/>
              </w:rPr>
              <w:t>сучасними знаннями</w:t>
            </w:r>
            <w:r w:rsidRPr="009D1BAE">
              <w:rPr>
                <w:rFonts w:ascii="Times New Roman" w:eastAsia="Calibri" w:hAnsi="Times New Roman" w:cs="Times New Roman"/>
                <w:sz w:val="24"/>
                <w:szCs w:val="24"/>
                <w:lang w:eastAsia="ru-RU"/>
              </w:rPr>
              <w:t>; розуміти предметну область та професійну діяльність; застосовувати знання у практичних ситуаціях на  достатньому рівні.  Спілкується з представниками інших професійних груп різного рівня ( з інших галузей знань/видів економічної діяльності), цінує та поважає різноманіття мультикультурності.</w:t>
            </w:r>
          </w:p>
          <w:tbl>
            <w:tblPr>
              <w:tblW w:w="0" w:type="auto"/>
              <w:tblInd w:w="108" w:type="dxa"/>
              <w:tblLayout w:type="fixed"/>
              <w:tblLook w:val="01E0" w:firstRow="1" w:lastRow="1" w:firstColumn="1" w:lastColumn="1" w:noHBand="0" w:noVBand="0"/>
            </w:tblPr>
            <w:tblGrid>
              <w:gridCol w:w="894"/>
            </w:tblGrid>
            <w:tr w:rsidR="000054BC" w:rsidRPr="009D1BAE" w:rsidTr="004F417F">
              <w:tc>
                <w:tcPr>
                  <w:tcW w:w="894" w:type="dxa"/>
                  <w:hideMark/>
                </w:tcPr>
                <w:p w:rsidR="000054BC" w:rsidRPr="009D1BAE" w:rsidRDefault="000054BC" w:rsidP="004F417F">
                  <w:pPr>
                    <w:suppressAutoHyphens/>
                    <w:spacing w:after="0" w:line="240" w:lineRule="auto"/>
                    <w:rPr>
                      <w:rFonts w:ascii="Times New Roman" w:eastAsia="Times New Roman" w:hAnsi="Times New Roman" w:cs="Times New Roman"/>
                      <w:color w:val="000000"/>
                      <w:sz w:val="24"/>
                      <w:szCs w:val="24"/>
                      <w:lang w:eastAsia="ru-RU"/>
                    </w:rPr>
                  </w:pPr>
                  <w:r w:rsidRPr="009D1BAE">
                    <w:rPr>
                      <w:rFonts w:ascii="Times New Roman" w:eastAsia="Times New Roman" w:hAnsi="Times New Roman" w:cs="Times New Roman"/>
                      <w:sz w:val="24"/>
                      <w:szCs w:val="24"/>
                      <w:lang w:eastAsia="ar-SA"/>
                    </w:rPr>
                    <w:t xml:space="preserve">   </w:t>
                  </w:r>
                </w:p>
              </w:tc>
            </w:tr>
          </w:tbl>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tc>
      </w:tr>
      <w:tr w:rsidR="000054BC" w:rsidRPr="009D1BAE" w:rsidTr="004F417F">
        <w:trPr>
          <w:trHeight w:val="69"/>
        </w:trPr>
        <w:tc>
          <w:tcPr>
            <w:tcW w:w="2096" w:type="dxa"/>
            <w:tcBorders>
              <w:top w:val="single" w:sz="4" w:space="0" w:color="000000"/>
              <w:left w:val="single" w:sz="4" w:space="0" w:color="000000"/>
              <w:bottom w:val="single" w:sz="4" w:space="0" w:color="000000"/>
              <w:right w:val="nil"/>
            </w:tcBorders>
            <w:vAlign w:val="center"/>
            <w:hideMark/>
          </w:tcPr>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lastRenderedPageBreak/>
              <w:t>Добре</w:t>
            </w:r>
          </w:p>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(74-81 С)</w:t>
            </w:r>
          </w:p>
        </w:tc>
        <w:tc>
          <w:tcPr>
            <w:tcW w:w="8164" w:type="dxa"/>
            <w:tcBorders>
              <w:top w:val="single" w:sz="4" w:space="0" w:color="000000"/>
              <w:left w:val="single" w:sz="4" w:space="0" w:color="000000"/>
              <w:bottom w:val="single" w:sz="4" w:space="0" w:color="000000"/>
              <w:right w:val="single" w:sz="4" w:space="0" w:color="auto"/>
            </w:tcBorders>
            <w:vAlign w:val="center"/>
          </w:tcPr>
          <w:p w:rsidR="000054BC" w:rsidRPr="009D1BAE" w:rsidRDefault="000054BC" w:rsidP="004F417F">
            <w:pPr>
              <w:suppressAutoHyphens/>
              <w:spacing w:after="0" w:line="240" w:lineRule="auto"/>
              <w:jc w:val="both"/>
              <w:rPr>
                <w:rFonts w:ascii="Times New Roman" w:eastAsia="Times New Roman" w:hAnsi="Times New Roman" w:cs="Times New Roman"/>
                <w:sz w:val="24"/>
                <w:szCs w:val="24"/>
              </w:rPr>
            </w:pPr>
            <w:r w:rsidRPr="009D1BAE">
              <w:rPr>
                <w:rFonts w:ascii="Times New Roman" w:eastAsia="Times New Roman" w:hAnsi="Times New Roman" w:cs="Times New Roman"/>
                <w:color w:val="000000" w:themeColor="text1"/>
                <w:sz w:val="24"/>
                <w:szCs w:val="24"/>
                <w:lang w:eastAsia="ar-SA"/>
              </w:rPr>
              <w:t xml:space="preserve">Здобувач вищої освіти  володіє </w:t>
            </w:r>
            <w:r w:rsidRPr="009D1BAE">
              <w:rPr>
                <w:rFonts w:ascii="Times New Roman" w:eastAsia="Times New Roman" w:hAnsi="Times New Roman" w:cs="Times New Roman"/>
                <w:sz w:val="24"/>
                <w:szCs w:val="24"/>
                <w:lang w:eastAsia="ar-SA"/>
              </w:rPr>
              <w:t>умінням управляти інформацією, хоча іноді припускається помилок</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уміє оперувати науковою педагогічною та філологічною термінологією;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працювати в команді і здатністю учитися на середньому рівні</w:t>
            </w:r>
            <w:r w:rsidRPr="009D1BAE">
              <w:rPr>
                <w:rFonts w:ascii="Times New Roman" w:eastAsia="Times New Roman" w:hAnsi="Times New Roman" w:cs="Times New Roman"/>
                <w:sz w:val="24"/>
                <w:szCs w:val="24"/>
              </w:rPr>
              <w:t>.</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 xml:space="preserve">   Здобувач вищої освіти володіє певним обсягом навчального матеріалу, здатний його аналізувати, але не має достатніх знань та вмінь для формулювання висновків, допускає несуттєві неточності. Усні відповіді відрізняються невпевненістю, є загалом правильними, але не повними. Під час планування колективно-творчих справ виявляє неточності, припускається незначних помилок в їх аналізі. М</w:t>
            </w:r>
            <w:r w:rsidRPr="009D1BAE">
              <w:rPr>
                <w:rFonts w:ascii="Times New Roman" w:eastAsia="Times New Roman" w:hAnsi="Times New Roman" w:cs="Times New Roman"/>
                <w:color w:val="000000" w:themeColor="text1"/>
                <w:sz w:val="24"/>
                <w:szCs w:val="24"/>
                <w:lang w:eastAsia="uk-UA"/>
              </w:rPr>
              <w:t>ає на середньому рівні знання про основні принципи, методи і форми організації виховної роботи в</w:t>
            </w:r>
            <w:r w:rsidRPr="009D1BAE">
              <w:rPr>
                <w:rFonts w:ascii="Times New Roman" w:eastAsia="Times New Roman" w:hAnsi="Times New Roman" w:cs="Times New Roman"/>
                <w:color w:val="000000" w:themeColor="text1"/>
                <w:sz w:val="24"/>
                <w:szCs w:val="24"/>
                <w:lang w:eastAsia="ar-SA"/>
              </w:rPr>
              <w:t xml:space="preserve">  літньому оздоровчому таборі</w:t>
            </w:r>
            <w:r w:rsidRPr="009D1BAE">
              <w:rPr>
                <w:rFonts w:ascii="Times New Roman" w:eastAsia="Times New Roman" w:hAnsi="Times New Roman" w:cs="Times New Roman"/>
                <w:color w:val="000000" w:themeColor="text1"/>
                <w:sz w:val="24"/>
                <w:szCs w:val="24"/>
                <w:lang w:eastAsia="uk-UA"/>
              </w:rPr>
              <w:t>; сутність, принципи, форми, методи організації різних напрямів виховання</w:t>
            </w:r>
            <w:r w:rsidRPr="009D1BAE">
              <w:rPr>
                <w:rFonts w:ascii="Times New Roman" w:eastAsia="Times New Roman" w:hAnsi="Times New Roman" w:cs="Times New Roman"/>
                <w:color w:val="000000" w:themeColor="text1"/>
                <w:sz w:val="24"/>
                <w:szCs w:val="24"/>
                <w:lang w:eastAsia="ar-SA"/>
              </w:rPr>
              <w:t xml:space="preserve"> для проведення виховних заходів, вікторин, конкурсів під час гурткової роботи в загальноосвітніх навчально-виховних закладах. </w:t>
            </w:r>
            <w:r w:rsidRPr="009D1BAE">
              <w:rPr>
                <w:rFonts w:ascii="Times New Roman" w:eastAsia="Times New Roman" w:hAnsi="Times New Roman" w:cs="Times New Roman"/>
                <w:color w:val="000000" w:themeColor="text1"/>
                <w:sz w:val="24"/>
                <w:szCs w:val="24"/>
                <w:lang w:eastAsia="uk-UA"/>
              </w:rPr>
              <w:t>Не завжди виявляє творчість у вирішенні освітньо-виховних ситуацій, губиться в нестандартних ситуаціях</w:t>
            </w:r>
            <w:r w:rsidRPr="009D1BAE">
              <w:rPr>
                <w:rFonts w:ascii="Times New Roman" w:eastAsia="Times New Roman" w:hAnsi="Times New Roman" w:cs="Times New Roman"/>
                <w:color w:val="000000" w:themeColor="text1"/>
                <w:sz w:val="24"/>
                <w:szCs w:val="24"/>
                <w:lang w:eastAsia="ar-SA"/>
              </w:rPr>
              <w:t xml:space="preserve">. Уміє </w:t>
            </w:r>
            <w:r w:rsidRPr="009D1BAE">
              <w:rPr>
                <w:rFonts w:ascii="Times New Roman" w:eastAsia="Times New Roman" w:hAnsi="Times New Roman" w:cs="Times New Roman"/>
                <w:color w:val="000000" w:themeColor="text1"/>
                <w:sz w:val="24"/>
                <w:szCs w:val="24"/>
                <w:lang w:eastAsia="ru-RU"/>
              </w:rPr>
              <w:t>працювати в команді, проте</w:t>
            </w: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color w:val="000000" w:themeColor="text1"/>
                <w:sz w:val="24"/>
                <w:szCs w:val="24"/>
                <w:lang w:eastAsia="uk-UA"/>
              </w:rPr>
              <w:t xml:space="preserve">подекуди виявляє схильність до прийняття </w:t>
            </w:r>
            <w:r w:rsidRPr="009D1BAE">
              <w:rPr>
                <w:rFonts w:ascii="Times New Roman" w:eastAsia="Times New Roman" w:hAnsi="Times New Roman" w:cs="Times New Roman"/>
                <w:color w:val="000000" w:themeColor="text1"/>
                <w:sz w:val="24"/>
                <w:szCs w:val="24"/>
                <w:lang w:eastAsia="ar-SA"/>
              </w:rPr>
              <w:t>позиції інших студентів; не досить вдало здійснює самостійний пошук необхідної інформації для проведення виховних заходів, конкурсів, змагань, ускладнюється в їх аналізі; подекуди недоцільно обирає методи навчання й виховання відповідно до педагогічної ситуації; викликає труднощі аналіз освітньо-виховних ситуацій, що виникають; психофізіологічних особливостей  дітей під час проведення колективних творчих справ. Здобувач вищої освіти невміло  застосовує знання й практичні навички з педагогіки, психології, фізіології  для планування й творчого конструювання виховного  процесу під час гурткової роботи.</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Calibri" w:hAnsi="Times New Roman" w:cs="Times New Roman"/>
                <w:sz w:val="24"/>
                <w:szCs w:val="24"/>
                <w:lang w:eastAsia="ar-SA"/>
              </w:rPr>
              <w:t>З</w:t>
            </w:r>
            <w:r w:rsidRPr="009D1BAE">
              <w:rPr>
                <w:rFonts w:ascii="Times New Roman" w:eastAsia="Calibri" w:hAnsi="Times New Roman" w:cs="Times New Roman"/>
                <w:sz w:val="24"/>
                <w:szCs w:val="24"/>
                <w:lang w:val="ru-RU" w:eastAsia="ar-SA"/>
              </w:rPr>
              <w:t>датен на  середньому рівні  до абстрактного мислення, аналізу та синтезу;</w:t>
            </w:r>
            <w:r w:rsidRPr="009D1BAE">
              <w:rPr>
                <w:rFonts w:ascii="Times New Roman" w:eastAsia="Calibri" w:hAnsi="Times New Roman" w:cs="Times New Roman"/>
                <w:sz w:val="24"/>
                <w:szCs w:val="24"/>
                <w:lang w:eastAsia="ar-SA"/>
              </w:rPr>
              <w:t xml:space="preserve"> до пошуку, обробленню інформації з різних джерел. Не завжди здатен вчитися і оволодівати </w:t>
            </w:r>
            <w:r w:rsidRPr="009D1BAE">
              <w:rPr>
                <w:rFonts w:ascii="Times New Roman" w:eastAsia="Calibri" w:hAnsi="Times New Roman" w:cs="Times New Roman"/>
                <w:sz w:val="24"/>
                <w:szCs w:val="24"/>
                <w:lang w:val="ru-RU" w:eastAsia="ru-RU"/>
              </w:rPr>
              <w:t>сучасними знаннями</w:t>
            </w:r>
            <w:r w:rsidRPr="009D1BAE">
              <w:rPr>
                <w:rFonts w:ascii="Times New Roman" w:eastAsia="Calibri" w:hAnsi="Times New Roman" w:cs="Times New Roman"/>
                <w:sz w:val="24"/>
                <w:szCs w:val="24"/>
                <w:lang w:eastAsia="ru-RU"/>
              </w:rPr>
              <w:t>; розуміти предметну область та професійну діяльність; застосовувати знання у практичних ситуаціях.  Невміло спілкується з представниками інших професійних груп різного рівня ( з інших галузей знань/видів економічної діяльності), не завжди  цінує та поважає різноманіття мультикультурності</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tc>
      </w:tr>
      <w:tr w:rsidR="000054BC" w:rsidRPr="009D1BAE" w:rsidTr="004F417F">
        <w:trPr>
          <w:trHeight w:val="69"/>
        </w:trPr>
        <w:tc>
          <w:tcPr>
            <w:tcW w:w="2096" w:type="dxa"/>
            <w:tcBorders>
              <w:top w:val="single" w:sz="4" w:space="0" w:color="000000"/>
              <w:left w:val="single" w:sz="4" w:space="0" w:color="000000"/>
              <w:bottom w:val="single" w:sz="4" w:space="0" w:color="000000"/>
              <w:right w:val="nil"/>
            </w:tcBorders>
            <w:vAlign w:val="center"/>
            <w:hideMark/>
          </w:tcPr>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Задовільно</w:t>
            </w:r>
          </w:p>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(64-73 D)</w:t>
            </w:r>
          </w:p>
        </w:tc>
        <w:tc>
          <w:tcPr>
            <w:tcW w:w="8164" w:type="dxa"/>
            <w:tcBorders>
              <w:top w:val="single" w:sz="4" w:space="0" w:color="000000"/>
              <w:left w:val="single" w:sz="4" w:space="0" w:color="000000"/>
              <w:bottom w:val="single" w:sz="4" w:space="0" w:color="000000"/>
              <w:right w:val="single" w:sz="4" w:space="0" w:color="auto"/>
            </w:tcBorders>
            <w:vAlign w:val="center"/>
          </w:tcPr>
          <w:p w:rsidR="000054BC" w:rsidRPr="009D1BAE" w:rsidRDefault="000054BC" w:rsidP="004F417F">
            <w:pPr>
              <w:suppressAutoHyphens/>
              <w:spacing w:after="0" w:line="240" w:lineRule="auto"/>
              <w:jc w:val="both"/>
              <w:rPr>
                <w:rFonts w:ascii="Times New Roman" w:eastAsia="Times New Roman" w:hAnsi="Times New Roman" w:cs="Times New Roman"/>
                <w:sz w:val="24"/>
                <w:szCs w:val="24"/>
              </w:rPr>
            </w:pPr>
            <w:r w:rsidRPr="009D1BAE">
              <w:rPr>
                <w:rFonts w:ascii="Times New Roman" w:eastAsia="Times New Roman" w:hAnsi="Times New Roman" w:cs="Times New Roman"/>
                <w:color w:val="000000" w:themeColor="text1"/>
                <w:sz w:val="24"/>
                <w:szCs w:val="24"/>
                <w:lang w:eastAsia="ar-SA"/>
              </w:rPr>
              <w:t xml:space="preserve"> Здобувач вищої освіти на задовільному рівні володіє </w:t>
            </w:r>
            <w:r w:rsidRPr="009D1BAE">
              <w:rPr>
                <w:rFonts w:ascii="Times New Roman" w:eastAsia="Times New Roman" w:hAnsi="Times New Roman" w:cs="Times New Roman"/>
                <w:sz w:val="24"/>
                <w:szCs w:val="24"/>
                <w:lang w:eastAsia="ar-SA"/>
              </w:rPr>
              <w:t>умінням управляти інформацією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 xml:space="preserve"> не завжди здатний оперувати науковою педагогічною та філологічною термінологією;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працювати в команді і здатністю учитися на задовільному рівні</w:t>
            </w:r>
            <w:r w:rsidRPr="009D1BAE">
              <w:rPr>
                <w:rFonts w:ascii="Times New Roman" w:eastAsia="Times New Roman" w:hAnsi="Times New Roman" w:cs="Times New Roman"/>
                <w:sz w:val="24"/>
                <w:szCs w:val="24"/>
              </w:rPr>
              <w:t>.</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lastRenderedPageBreak/>
              <w:t xml:space="preserve">   Здобувач вищої освіти володіє навчальним матеріалом на  задовільному рівні або володіє частиною навчального матеріалу, уміє використовувати знання в стандартних ситуаціях. М</w:t>
            </w:r>
            <w:r w:rsidRPr="009D1BAE">
              <w:rPr>
                <w:rFonts w:ascii="Times New Roman" w:eastAsia="Times New Roman" w:hAnsi="Times New Roman" w:cs="Times New Roman"/>
                <w:color w:val="000000" w:themeColor="text1"/>
                <w:sz w:val="24"/>
                <w:szCs w:val="24"/>
                <w:lang w:eastAsia="uk-UA"/>
              </w:rPr>
              <w:t>ає на задовільному рівні знання про</w:t>
            </w:r>
            <w:r w:rsidRPr="009D1BAE">
              <w:rPr>
                <w:rFonts w:ascii="Times New Roman" w:eastAsia="Times New Roman" w:hAnsi="Times New Roman" w:cs="Times New Roman"/>
                <w:color w:val="000000" w:themeColor="text1"/>
                <w:sz w:val="24"/>
                <w:szCs w:val="24"/>
                <w:lang w:eastAsia="ar-SA"/>
              </w:rPr>
              <w:t xml:space="preserve"> сутність й особливості організації роботи дитячого літнього оздоровчого табору</w:t>
            </w:r>
            <w:r w:rsidRPr="009D1BAE">
              <w:rPr>
                <w:rFonts w:ascii="Times New Roman" w:eastAsia="Times New Roman" w:hAnsi="Times New Roman" w:cs="Times New Roman"/>
                <w:color w:val="000000" w:themeColor="text1"/>
                <w:sz w:val="24"/>
                <w:szCs w:val="24"/>
                <w:lang w:eastAsia="uk-UA"/>
              </w:rPr>
              <w:t>; припускається помилок у визначенні основних принципів, методів і форм організації виховної  роботи; має прогалини у знаннях щодо сутності, принципів, форм, методів організації різних напрямів виховання</w:t>
            </w:r>
            <w:r w:rsidRPr="009D1BAE">
              <w:rPr>
                <w:rFonts w:ascii="Times New Roman" w:eastAsia="Times New Roman" w:hAnsi="Times New Roman" w:cs="Times New Roman"/>
                <w:color w:val="000000" w:themeColor="text1"/>
                <w:sz w:val="24"/>
                <w:szCs w:val="24"/>
                <w:lang w:eastAsia="ar-SA"/>
              </w:rPr>
              <w:t xml:space="preserve"> для проведення виховних заходів, вікторин, конкурсів під час гурткової роботи в загальноосвітніх навчально-виховних закладах.</w:t>
            </w:r>
            <w:r>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color w:val="000000" w:themeColor="text1"/>
                <w:sz w:val="24"/>
                <w:szCs w:val="24"/>
                <w:lang w:eastAsia="uk-UA"/>
              </w:rPr>
              <w:t>Усні відповіді неповні,  вирізняються неточністю, неаргументовані, припускається помилок у визначеннях. Не виявляє творчості у вирішенні освітньо-виховних ситуацій, нестандартні ситуації викликають значні труднощі; здебільшого не має власної позиції</w:t>
            </w: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color w:val="000000" w:themeColor="text1"/>
                <w:sz w:val="24"/>
                <w:szCs w:val="24"/>
                <w:lang w:eastAsia="ru-RU"/>
              </w:rPr>
              <w:t xml:space="preserve">Не вміє працювати в команді, подекуди виявляє агресивність під час вирішення спірних питань. </w:t>
            </w:r>
            <w:r w:rsidRPr="009D1BAE">
              <w:rPr>
                <w:rFonts w:ascii="Times New Roman" w:eastAsia="Times New Roman" w:hAnsi="Times New Roman" w:cs="Times New Roman"/>
                <w:color w:val="000000" w:themeColor="text1"/>
                <w:sz w:val="24"/>
                <w:szCs w:val="24"/>
                <w:lang w:eastAsia="ar-SA"/>
              </w:rPr>
              <w:t>Недоцільно обирає методи навчання і виховання відповідно до педагогічної ситуації; аналіз освітньо-виховних ситуацій, що виникають, викликає значні труднощі. Здобувач вищої освіти не здатен здійснювати контроль та оцінювання результатів пізнавальної діяльності дітей під час проведення гурткової роботи. Не вміє  ефективно використовувати засоби й методи гурткової роботи  для творчого конструювання виховного  процесу.</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Calibri" w:hAnsi="Times New Roman" w:cs="Times New Roman"/>
                <w:sz w:val="24"/>
                <w:szCs w:val="24"/>
                <w:lang w:eastAsia="ar-SA"/>
              </w:rPr>
              <w:t>З</w:t>
            </w:r>
            <w:r w:rsidRPr="009D1BAE">
              <w:rPr>
                <w:rFonts w:ascii="Times New Roman" w:eastAsia="Calibri" w:hAnsi="Times New Roman" w:cs="Times New Roman"/>
                <w:sz w:val="24"/>
                <w:szCs w:val="24"/>
                <w:lang w:val="ru-RU" w:eastAsia="ar-SA"/>
              </w:rPr>
              <w:t>датен на  задовільному  рівні  до абстрактного мислення, аналізу та синтезу;</w:t>
            </w:r>
            <w:r w:rsidRPr="009D1BAE">
              <w:rPr>
                <w:rFonts w:ascii="Times New Roman" w:eastAsia="Calibri" w:hAnsi="Times New Roman" w:cs="Times New Roman"/>
                <w:sz w:val="24"/>
                <w:szCs w:val="24"/>
                <w:lang w:eastAsia="ar-SA"/>
              </w:rPr>
              <w:t xml:space="preserve"> до пошуку, обробленню інформації з різних джерел. Не  здатен вчитися і оволодівати </w:t>
            </w:r>
            <w:r w:rsidRPr="009D1BAE">
              <w:rPr>
                <w:rFonts w:ascii="Times New Roman" w:eastAsia="Calibri" w:hAnsi="Times New Roman" w:cs="Times New Roman"/>
                <w:sz w:val="24"/>
                <w:szCs w:val="24"/>
                <w:lang w:val="ru-RU" w:eastAsia="ru-RU"/>
              </w:rPr>
              <w:t>сучасними знаннями</w:t>
            </w:r>
            <w:r w:rsidRPr="009D1BAE">
              <w:rPr>
                <w:rFonts w:ascii="Times New Roman" w:eastAsia="Calibri" w:hAnsi="Times New Roman" w:cs="Times New Roman"/>
                <w:sz w:val="24"/>
                <w:szCs w:val="24"/>
                <w:lang w:eastAsia="ru-RU"/>
              </w:rPr>
              <w:t>; розуміти предметну область та професійну діяльність; застосовувати знання у практичних ситуаціях.  Не завжди спілкується з представниками інших професійних груп різного рівня (з інших галузей знань/видів економічної діяльності), не   цінує та  не поважає різноманіття мультикультурності</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tc>
      </w:tr>
      <w:tr w:rsidR="000054BC" w:rsidRPr="009D1BAE" w:rsidTr="004F417F">
        <w:trPr>
          <w:trHeight w:val="69"/>
        </w:trPr>
        <w:tc>
          <w:tcPr>
            <w:tcW w:w="2096" w:type="dxa"/>
            <w:tcBorders>
              <w:top w:val="single" w:sz="4" w:space="0" w:color="000000"/>
              <w:left w:val="single" w:sz="4" w:space="0" w:color="000000"/>
              <w:bottom w:val="single" w:sz="4" w:space="0" w:color="000000"/>
              <w:right w:val="nil"/>
            </w:tcBorders>
            <w:vAlign w:val="center"/>
            <w:hideMark/>
          </w:tcPr>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lastRenderedPageBreak/>
              <w:t>Задовільно</w:t>
            </w:r>
          </w:p>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(60-63 Е)</w:t>
            </w:r>
          </w:p>
        </w:tc>
        <w:tc>
          <w:tcPr>
            <w:tcW w:w="8164" w:type="dxa"/>
            <w:tcBorders>
              <w:top w:val="single" w:sz="4" w:space="0" w:color="000000"/>
              <w:left w:val="single" w:sz="4" w:space="0" w:color="000000"/>
              <w:bottom w:val="single" w:sz="4" w:space="0" w:color="000000"/>
              <w:right w:val="single" w:sz="4" w:space="0" w:color="auto"/>
            </w:tcBorders>
            <w:vAlign w:val="center"/>
          </w:tcPr>
          <w:p w:rsidR="000054BC" w:rsidRPr="009D1BAE" w:rsidRDefault="000054BC" w:rsidP="004F417F">
            <w:pPr>
              <w:suppressAutoHyphens/>
              <w:spacing w:after="0" w:line="240" w:lineRule="auto"/>
              <w:jc w:val="both"/>
              <w:rPr>
                <w:rFonts w:ascii="Times New Roman" w:eastAsia="Times New Roman" w:hAnsi="Times New Roman" w:cs="Times New Roman"/>
                <w:sz w:val="24"/>
                <w:szCs w:val="24"/>
              </w:rPr>
            </w:pPr>
            <w:r w:rsidRPr="009D1BAE">
              <w:rPr>
                <w:rFonts w:ascii="Times New Roman" w:eastAsia="Times New Roman" w:hAnsi="Times New Roman" w:cs="Times New Roman"/>
                <w:color w:val="000000" w:themeColor="text1"/>
                <w:sz w:val="24"/>
                <w:szCs w:val="24"/>
                <w:lang w:eastAsia="ar-SA"/>
              </w:rPr>
              <w:t xml:space="preserve"> Здобувач вищої освіти на  низькому рівні володіє </w:t>
            </w:r>
            <w:r w:rsidRPr="009D1BAE">
              <w:rPr>
                <w:rFonts w:ascii="Times New Roman" w:eastAsia="Times New Roman" w:hAnsi="Times New Roman" w:cs="Times New Roman"/>
                <w:sz w:val="24"/>
                <w:szCs w:val="24"/>
                <w:lang w:eastAsia="ar-SA"/>
              </w:rPr>
              <w:t>умінням управляти інформацією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 xml:space="preserve"> не  здатний оперувати науковою педагогічною та філологічною термінологією;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працювати в команді і здатністю учитися.</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Здобувач вищої освіти</w:t>
            </w:r>
            <w:r w:rsidRPr="009D1BAE">
              <w:rPr>
                <w:rFonts w:ascii="Times New Roman" w:eastAsia="Times New Roman" w:hAnsi="Times New Roman" w:cs="Times New Roman"/>
                <w:color w:val="000000" w:themeColor="text1"/>
                <w:sz w:val="24"/>
                <w:szCs w:val="24"/>
                <w:lang w:eastAsia="uk-UA"/>
              </w:rPr>
              <w:t xml:space="preserve"> має епізодичні знання про</w:t>
            </w:r>
            <w:r w:rsidRPr="009D1BAE">
              <w:rPr>
                <w:rFonts w:ascii="Times New Roman" w:eastAsia="Times New Roman" w:hAnsi="Times New Roman" w:cs="Times New Roman"/>
                <w:color w:val="000000" w:themeColor="text1"/>
                <w:sz w:val="24"/>
                <w:szCs w:val="24"/>
                <w:lang w:eastAsia="ar-SA"/>
              </w:rPr>
              <w:t xml:space="preserve"> сутність й особливості організації роботи дитячого літнього оздоровчого табору</w:t>
            </w:r>
            <w:r w:rsidRPr="009D1BAE">
              <w:rPr>
                <w:rFonts w:ascii="Times New Roman" w:eastAsia="Times New Roman" w:hAnsi="Times New Roman" w:cs="Times New Roman"/>
                <w:color w:val="000000" w:themeColor="text1"/>
                <w:sz w:val="24"/>
                <w:szCs w:val="24"/>
                <w:lang w:eastAsia="uk-UA"/>
              </w:rPr>
              <w:t>; припускається суттєвих помилок у визначенні основних принципів, методів і форм організації виховної роботи, контролю й оцінювання  діяльності дітей під час гурткової роботи; має прогалини у знаннях щодо сутності, принципів, форм, методів організації різних напрямів виховання</w:t>
            </w:r>
            <w:r w:rsidRPr="009D1BAE">
              <w:rPr>
                <w:rFonts w:ascii="Times New Roman" w:eastAsia="Times New Roman" w:hAnsi="Times New Roman" w:cs="Times New Roman"/>
                <w:color w:val="000000" w:themeColor="text1"/>
                <w:sz w:val="24"/>
                <w:szCs w:val="24"/>
                <w:lang w:eastAsia="ar-SA"/>
              </w:rPr>
              <w:t xml:space="preserve"> для проведення виховних заходів, вікторин, конкурсів під час гурткової роботи в загальноосвітніх навчально-виховних закладах.</w:t>
            </w:r>
            <w:r w:rsidRPr="009D1BAE">
              <w:rPr>
                <w:rFonts w:ascii="Times New Roman" w:eastAsia="Times New Roman" w:hAnsi="Times New Roman" w:cs="Times New Roman"/>
                <w:color w:val="000000" w:themeColor="text1"/>
                <w:sz w:val="24"/>
                <w:szCs w:val="24"/>
                <w:lang w:eastAsia="uk-UA"/>
              </w:rPr>
              <w:t xml:space="preserve"> Усні відповіді неповні, неточні, неаргументовані, припускається значних помилок у визначеннях. Пасивний у вирішенні освітньо-виховних ситуацій, нестандартні ситуації викликають значні труднощі; здебільшого не має власної позиції. Не вміє працювати в команді, поводиться агресивно відносно інших студентів під час виконання групових завдань. </w:t>
            </w:r>
            <w:r w:rsidRPr="009D1BAE">
              <w:rPr>
                <w:rFonts w:ascii="Times New Roman" w:eastAsia="Times New Roman" w:hAnsi="Times New Roman" w:cs="Times New Roman"/>
                <w:color w:val="000000" w:themeColor="text1"/>
                <w:sz w:val="24"/>
                <w:szCs w:val="24"/>
                <w:lang w:eastAsia="ar-SA"/>
              </w:rPr>
              <w:t xml:space="preserve">Не вміє здійснювати самостійний пошук необхідної інформації, її передання здійснюється не на належному рівні, а її аналіз викликає значні труднощі; недоцільно обирає методи навчання і виховання відповідно до педагогічної ситуації; аналіз освітньо-виховних ситуацій, що виникають, викликає значні труднощі.  Здобувач вищої освіти недоцільно  застосовує знання й практичні навички з педагогіки, психології, фізіології  для планування й творчого конструювання виховного  процесу під час гурткової </w:t>
            </w:r>
            <w:r w:rsidRPr="009D1BAE">
              <w:rPr>
                <w:rFonts w:ascii="Times New Roman" w:eastAsia="Times New Roman" w:hAnsi="Times New Roman" w:cs="Times New Roman"/>
                <w:color w:val="000000" w:themeColor="text1"/>
                <w:sz w:val="24"/>
                <w:szCs w:val="24"/>
                <w:lang w:eastAsia="ar-SA"/>
              </w:rPr>
              <w:lastRenderedPageBreak/>
              <w:t>роботи</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Calibri" w:hAnsi="Times New Roman" w:cs="Times New Roman"/>
                <w:sz w:val="24"/>
                <w:szCs w:val="24"/>
                <w:lang w:eastAsia="ar-SA"/>
              </w:rPr>
              <w:t>З</w:t>
            </w:r>
            <w:r w:rsidRPr="009D1BAE">
              <w:rPr>
                <w:rFonts w:ascii="Times New Roman" w:eastAsia="Calibri" w:hAnsi="Times New Roman" w:cs="Times New Roman"/>
                <w:sz w:val="24"/>
                <w:szCs w:val="24"/>
                <w:lang w:val="ru-RU" w:eastAsia="ar-SA"/>
              </w:rPr>
              <w:t>датен на  низькому  рівні  до абстрактного мислення, аналізу та синтезу;</w:t>
            </w:r>
            <w:r w:rsidRPr="009D1BAE">
              <w:rPr>
                <w:rFonts w:ascii="Times New Roman" w:eastAsia="Calibri" w:hAnsi="Times New Roman" w:cs="Times New Roman"/>
                <w:sz w:val="24"/>
                <w:szCs w:val="24"/>
                <w:lang w:eastAsia="ar-SA"/>
              </w:rPr>
              <w:t xml:space="preserve"> до пошуку, обробленню інформації з різних джерел. Не  здатен вчитися і оволодівати </w:t>
            </w:r>
            <w:r w:rsidRPr="009D1BAE">
              <w:rPr>
                <w:rFonts w:ascii="Times New Roman" w:eastAsia="Calibri" w:hAnsi="Times New Roman" w:cs="Times New Roman"/>
                <w:sz w:val="24"/>
                <w:szCs w:val="24"/>
                <w:lang w:val="ru-RU" w:eastAsia="ru-RU"/>
              </w:rPr>
              <w:t>сучасними знаннями</w:t>
            </w:r>
            <w:r w:rsidRPr="009D1BAE">
              <w:rPr>
                <w:rFonts w:ascii="Times New Roman" w:eastAsia="Calibri" w:hAnsi="Times New Roman" w:cs="Times New Roman"/>
                <w:sz w:val="24"/>
                <w:szCs w:val="24"/>
                <w:lang w:eastAsia="ru-RU"/>
              </w:rPr>
              <w:t>; розуміти предметну область та професійну діяльність; застосовувати знання у практичних ситуаціях.  Не з спілкується з представниками інших професійних груп різного рівня (з інших галузей знань/видів економічної діяльності), не   цінує та  не поважає різноманіття мультикультурності</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p>
        </w:tc>
      </w:tr>
      <w:tr w:rsidR="000054BC" w:rsidRPr="009D1BAE" w:rsidTr="004F417F">
        <w:trPr>
          <w:trHeight w:val="31"/>
        </w:trPr>
        <w:tc>
          <w:tcPr>
            <w:tcW w:w="2096" w:type="dxa"/>
            <w:tcBorders>
              <w:top w:val="single" w:sz="4" w:space="0" w:color="000000"/>
              <w:left w:val="single" w:sz="4" w:space="0" w:color="000000"/>
              <w:bottom w:val="single" w:sz="4" w:space="0" w:color="000000"/>
              <w:right w:val="nil"/>
            </w:tcBorders>
            <w:vAlign w:val="center"/>
            <w:hideMark/>
          </w:tcPr>
          <w:p w:rsidR="000054BC" w:rsidRPr="009D1BAE" w:rsidRDefault="000054BC" w:rsidP="004F417F">
            <w:pPr>
              <w:widowControl w:val="0"/>
              <w:suppressAutoHyphens/>
              <w:spacing w:after="0" w:line="254" w:lineRule="auto"/>
              <w:ind w:left="-103"/>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lastRenderedPageBreak/>
              <w:t>Незадовільно (35-59 FX)</w:t>
            </w:r>
          </w:p>
        </w:tc>
        <w:tc>
          <w:tcPr>
            <w:tcW w:w="8164" w:type="dxa"/>
            <w:tcBorders>
              <w:top w:val="single" w:sz="4" w:space="0" w:color="000000"/>
              <w:left w:val="single" w:sz="4" w:space="0" w:color="000000"/>
              <w:bottom w:val="single" w:sz="4" w:space="0" w:color="000000"/>
              <w:right w:val="single" w:sz="4" w:space="0" w:color="auto"/>
            </w:tcBorders>
            <w:vAlign w:val="center"/>
            <w:hideMark/>
          </w:tcPr>
          <w:p w:rsidR="000054BC" w:rsidRPr="009D1BAE" w:rsidRDefault="000054BC" w:rsidP="004F417F">
            <w:pPr>
              <w:suppressAutoHyphens/>
              <w:spacing w:after="0" w:line="240" w:lineRule="auto"/>
              <w:jc w:val="both"/>
              <w:rPr>
                <w:rFonts w:ascii="Times New Roman" w:eastAsia="Times New Roman" w:hAnsi="Times New Roman" w:cs="Times New Roman"/>
                <w:sz w:val="24"/>
                <w:szCs w:val="24"/>
              </w:rPr>
            </w:pPr>
            <w:r w:rsidRPr="009D1BAE">
              <w:rPr>
                <w:rFonts w:ascii="Times New Roman" w:eastAsia="Times New Roman" w:hAnsi="Times New Roman" w:cs="Times New Roman"/>
                <w:color w:val="000000" w:themeColor="text1"/>
                <w:sz w:val="24"/>
                <w:szCs w:val="24"/>
                <w:lang w:eastAsia="ar-SA"/>
              </w:rPr>
              <w:t xml:space="preserve"> Здобувач вищої освіти не  володіє </w:t>
            </w:r>
            <w:r w:rsidRPr="009D1BAE">
              <w:rPr>
                <w:rFonts w:ascii="Times New Roman" w:eastAsia="Times New Roman" w:hAnsi="Times New Roman" w:cs="Times New Roman"/>
                <w:sz w:val="24"/>
                <w:szCs w:val="24"/>
                <w:lang w:eastAsia="ar-SA"/>
              </w:rPr>
              <w:t>умінням управляти інформацією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 xml:space="preserve"> не  здатний оперувати науковою педагогічною та філологічною термінологією;</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аналізувати й прогнозувати навчальну діяльність учнів, а також професійну діяльність (як власну, так й інших вчителів)</w:t>
            </w:r>
            <w:r w:rsidRPr="009D1BAE">
              <w:rPr>
                <w:rFonts w:ascii="Times New Roman" w:eastAsia="Times New Roman" w:hAnsi="Times New Roman" w:cs="Times New Roman"/>
                <w:sz w:val="24"/>
                <w:szCs w:val="24"/>
              </w:rPr>
              <w:t xml:space="preserve">; </w:t>
            </w:r>
            <w:r w:rsidRPr="009D1BAE">
              <w:rPr>
                <w:rFonts w:ascii="Times New Roman" w:eastAsia="Times New Roman" w:hAnsi="Times New Roman" w:cs="Times New Roman"/>
                <w:sz w:val="24"/>
                <w:szCs w:val="24"/>
                <w:lang w:eastAsia="ar-SA"/>
              </w:rPr>
              <w:t>умінням працювати в команді і здатністю учитися.</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Здобувач вищої освіти не володіє навчальним матеріалом,</w:t>
            </w:r>
            <w:r w:rsidRPr="009D1BAE">
              <w:rPr>
                <w:rFonts w:ascii="Times New Roman" w:eastAsia="Times New Roman" w:hAnsi="Times New Roman" w:cs="Times New Roman"/>
                <w:color w:val="000000" w:themeColor="text1"/>
                <w:sz w:val="24"/>
                <w:szCs w:val="24"/>
                <w:lang w:eastAsia="uk-UA"/>
              </w:rPr>
              <w:t xml:space="preserve"> не має знань про</w:t>
            </w:r>
            <w:r w:rsidRPr="009D1BAE">
              <w:rPr>
                <w:rFonts w:ascii="Times New Roman" w:eastAsia="Times New Roman" w:hAnsi="Times New Roman" w:cs="Times New Roman"/>
                <w:color w:val="000000" w:themeColor="text1"/>
                <w:sz w:val="24"/>
                <w:szCs w:val="24"/>
                <w:lang w:eastAsia="ar-SA"/>
              </w:rPr>
              <w:t xml:space="preserve"> сутність й особливості організації роботи дитячого літнього оздоровчого табору</w:t>
            </w:r>
            <w:r w:rsidRPr="009D1BAE">
              <w:rPr>
                <w:rFonts w:ascii="Times New Roman" w:eastAsia="Times New Roman" w:hAnsi="Times New Roman" w:cs="Times New Roman"/>
                <w:color w:val="000000" w:themeColor="text1"/>
                <w:sz w:val="24"/>
                <w:szCs w:val="24"/>
                <w:lang w:eastAsia="uk-UA"/>
              </w:rPr>
              <w:t>; не може визначити основні принципи, методи і форми організації виховної роботи, контролю й оцінювання діяльності дітей; відсутні знання щодо сутності, принципів, форм, методів організації різних напрямів виховання</w:t>
            </w:r>
            <w:r w:rsidRPr="009D1BAE">
              <w:rPr>
                <w:rFonts w:ascii="Times New Roman" w:eastAsia="Times New Roman" w:hAnsi="Times New Roman" w:cs="Times New Roman"/>
                <w:color w:val="000000" w:themeColor="text1"/>
                <w:sz w:val="24"/>
                <w:szCs w:val="24"/>
                <w:lang w:eastAsia="ar-SA"/>
              </w:rPr>
              <w:t xml:space="preserve"> для проведення виховних заходів, вікторин, конкурсів під час гурткової роботи в загальноосвітніх навчально-виховних закладах</w:t>
            </w:r>
            <w:r w:rsidRPr="009D1BAE">
              <w:rPr>
                <w:rFonts w:ascii="Times New Roman" w:eastAsia="Times New Roman" w:hAnsi="Times New Roman" w:cs="Times New Roman"/>
                <w:color w:val="000000" w:themeColor="text1"/>
                <w:sz w:val="24"/>
                <w:szCs w:val="24"/>
                <w:lang w:eastAsia="uk-UA"/>
              </w:rPr>
              <w:t>. Виявляє конфліктність під час роботи в команді. Не вміє вирішувати нестандартні освітньо-виховні ситуації; не має власної позиції. Відсутні навички</w:t>
            </w:r>
            <w:r w:rsidRPr="009D1BAE">
              <w:rPr>
                <w:rFonts w:ascii="Times New Roman" w:eastAsia="Times New Roman" w:hAnsi="Times New Roman" w:cs="Times New Roman"/>
                <w:color w:val="000000" w:themeColor="text1"/>
                <w:sz w:val="24"/>
                <w:szCs w:val="24"/>
                <w:lang w:eastAsia="ar-SA"/>
              </w:rPr>
              <w:t xml:space="preserve"> </w:t>
            </w:r>
            <w:r w:rsidRPr="009D1BAE">
              <w:rPr>
                <w:rFonts w:ascii="Times New Roman" w:eastAsia="Times New Roman" w:hAnsi="Times New Roman" w:cs="Times New Roman"/>
                <w:color w:val="000000" w:themeColor="text1"/>
                <w:sz w:val="24"/>
                <w:szCs w:val="24"/>
                <w:lang w:eastAsia="ru-RU"/>
              </w:rPr>
              <w:t>пошуку, оброблення й аналізу інформації з різних джерел. Не вміє правильно</w:t>
            </w:r>
            <w:r w:rsidRPr="009D1BAE">
              <w:rPr>
                <w:rFonts w:ascii="Times New Roman" w:eastAsia="Times New Roman" w:hAnsi="Times New Roman" w:cs="Times New Roman"/>
                <w:color w:val="000000" w:themeColor="text1"/>
                <w:sz w:val="24"/>
                <w:szCs w:val="24"/>
                <w:lang w:eastAsia="ar-SA"/>
              </w:rPr>
              <w:t xml:space="preserve"> обирати методи навчання й виховання відповідно до педагогічної ситуації.</w:t>
            </w:r>
          </w:p>
          <w:p w:rsidR="000054BC" w:rsidRPr="009D1BAE" w:rsidRDefault="000054BC" w:rsidP="004F417F">
            <w:pPr>
              <w:widowControl w:val="0"/>
              <w:suppressAutoHyphens/>
              <w:spacing w:after="0" w:line="254" w:lineRule="auto"/>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sz w:val="24"/>
                <w:szCs w:val="24"/>
                <w:lang w:eastAsia="uk-UA"/>
              </w:rPr>
              <w:t>Відсутні навички</w:t>
            </w:r>
            <w:r w:rsidRPr="009D1BAE">
              <w:rPr>
                <w:rFonts w:ascii="Times New Roman" w:eastAsia="Times New Roman" w:hAnsi="Times New Roman" w:cs="Times New Roman"/>
                <w:sz w:val="24"/>
                <w:szCs w:val="24"/>
                <w:lang w:eastAsia="ar-SA"/>
              </w:rPr>
              <w:t xml:space="preserve"> </w:t>
            </w:r>
            <w:r w:rsidRPr="009D1BAE">
              <w:rPr>
                <w:rFonts w:ascii="Times New Roman" w:eastAsia="Times New Roman" w:hAnsi="Times New Roman" w:cs="Times New Roman"/>
                <w:sz w:val="24"/>
                <w:szCs w:val="24"/>
                <w:lang w:eastAsia="ru-RU"/>
              </w:rPr>
              <w:t>пошуку, оброблення й аналізу інформації з різних джерел.</w:t>
            </w:r>
            <w:r w:rsidRPr="009D1BAE">
              <w:rPr>
                <w:rFonts w:ascii="Times New Roman" w:eastAsia="Times New Roman" w:hAnsi="Times New Roman" w:cs="Times New Roman"/>
                <w:sz w:val="24"/>
                <w:szCs w:val="24"/>
                <w:lang w:eastAsia="ar-SA"/>
              </w:rPr>
              <w:t xml:space="preserve"> Не здатен до</w:t>
            </w:r>
            <w:r w:rsidRPr="009D1BAE">
              <w:rPr>
                <w:rFonts w:ascii="Times New Roman" w:eastAsia="Times New Roman" w:hAnsi="Times New Roman" w:cs="Times New Roman"/>
                <w:color w:val="000000"/>
                <w:sz w:val="24"/>
                <w:szCs w:val="24"/>
                <w:lang w:eastAsia="ru-RU"/>
              </w:rPr>
              <w:t xml:space="preserve"> </w:t>
            </w:r>
            <w:r w:rsidRPr="009D1BAE">
              <w:rPr>
                <w:rFonts w:ascii="Times New Roman" w:eastAsia="Times New Roman" w:hAnsi="Times New Roman" w:cs="Times New Roman"/>
                <w:color w:val="000000"/>
                <w:sz w:val="24"/>
                <w:szCs w:val="24"/>
                <w:lang w:eastAsia="ar-SA"/>
              </w:rPr>
              <w:t xml:space="preserve">абстрактного мислення, </w:t>
            </w:r>
            <w:r w:rsidRPr="009D1BAE">
              <w:rPr>
                <w:rFonts w:ascii="Times New Roman" w:eastAsia="Times New Roman" w:hAnsi="Times New Roman" w:cs="Times New Roman"/>
                <w:color w:val="000000"/>
                <w:sz w:val="24"/>
                <w:szCs w:val="24"/>
                <w:lang w:eastAsia="ru-RU"/>
              </w:rPr>
              <w:t>аналізу та синтезу</w:t>
            </w:r>
            <w:r w:rsidRPr="009D1BAE">
              <w:rPr>
                <w:rFonts w:ascii="Times New Roman" w:eastAsia="Times New Roman" w:hAnsi="Times New Roman" w:cs="Times New Roman"/>
                <w:color w:val="000000"/>
                <w:sz w:val="24"/>
                <w:szCs w:val="24"/>
                <w:lang w:eastAsia="ar-SA"/>
              </w:rPr>
              <w:t xml:space="preserve"> інформації.</w:t>
            </w:r>
            <w:r w:rsidRPr="009D1BAE">
              <w:rPr>
                <w:rFonts w:ascii="Times New Roman" w:eastAsia="Times New Roman" w:hAnsi="Times New Roman" w:cs="Times New Roman"/>
                <w:sz w:val="24"/>
                <w:szCs w:val="24"/>
                <w:lang w:eastAsia="ru-RU"/>
              </w:rPr>
              <w:t xml:space="preserve"> Пізнавальна компетентність не сформована.</w:t>
            </w:r>
            <w:r w:rsidRPr="009D1BAE">
              <w:rPr>
                <w:rFonts w:ascii="Times New Roman" w:eastAsia="Times New Roman" w:hAnsi="Times New Roman" w:cs="Times New Roman"/>
                <w:sz w:val="24"/>
                <w:szCs w:val="24"/>
                <w:lang w:eastAsia="uk-UA"/>
              </w:rPr>
              <w:t xml:space="preserve"> </w:t>
            </w:r>
            <w:r w:rsidRPr="009D1BAE">
              <w:rPr>
                <w:rFonts w:ascii="Times New Roman" w:eastAsia="Times New Roman" w:hAnsi="Times New Roman" w:cs="Times New Roman"/>
                <w:sz w:val="24"/>
                <w:szCs w:val="24"/>
                <w:lang w:eastAsia="ru-RU"/>
              </w:rPr>
              <w:t xml:space="preserve"> </w:t>
            </w:r>
            <w:r w:rsidRPr="009D1BAE">
              <w:rPr>
                <w:rFonts w:ascii="Times New Roman" w:eastAsia="Times New Roman" w:hAnsi="Times New Roman" w:cs="Times New Roman"/>
                <w:sz w:val="24"/>
                <w:szCs w:val="24"/>
                <w:lang w:eastAsia="ar-SA"/>
              </w:rPr>
              <w:t>Показники усіх компетентностей практично відсутні; констатована наявність некоректного застосування інформаційного матеріалу.</w:t>
            </w:r>
          </w:p>
        </w:tc>
      </w:tr>
    </w:tbl>
    <w:p w:rsidR="000054BC" w:rsidRPr="009D1BAE" w:rsidRDefault="000054BC" w:rsidP="000054BC">
      <w:pPr>
        <w:widowControl w:val="0"/>
        <w:suppressAutoHyphens/>
        <w:spacing w:after="0" w:line="240" w:lineRule="auto"/>
        <w:rPr>
          <w:rFonts w:ascii="Times New Roman" w:eastAsia="Times New Roman" w:hAnsi="Times New Roman" w:cs="Times New Roman"/>
          <w:b/>
          <w:bCs/>
          <w:color w:val="000000" w:themeColor="text1"/>
          <w:sz w:val="24"/>
          <w:szCs w:val="24"/>
          <w:lang w:eastAsia="ar-SA"/>
        </w:rPr>
      </w:pPr>
    </w:p>
    <w:p w:rsidR="000054BC" w:rsidRPr="009D1BAE" w:rsidRDefault="000054BC" w:rsidP="000054BC">
      <w:pPr>
        <w:widowControl w:val="0"/>
        <w:suppressAutoHyphens/>
        <w:spacing w:after="0" w:line="240" w:lineRule="auto"/>
        <w:jc w:val="center"/>
        <w:rPr>
          <w:rFonts w:ascii="Times New Roman" w:eastAsia="Times New Roman" w:hAnsi="Times New Roman" w:cs="Times New Roman"/>
          <w:b/>
          <w:bCs/>
          <w:color w:val="000000" w:themeColor="text1"/>
          <w:sz w:val="24"/>
          <w:szCs w:val="24"/>
          <w:lang w:eastAsia="ar-SA"/>
        </w:rPr>
      </w:pPr>
      <w:r w:rsidRPr="009D1BAE">
        <w:rPr>
          <w:rFonts w:ascii="Times New Roman" w:eastAsia="Times New Roman" w:hAnsi="Times New Roman" w:cs="Times New Roman"/>
          <w:b/>
          <w:bCs/>
          <w:color w:val="000000" w:themeColor="text1"/>
          <w:sz w:val="24"/>
          <w:szCs w:val="24"/>
          <w:lang w:eastAsia="ar-SA"/>
        </w:rPr>
        <w:t xml:space="preserve"> Засоби оцінювання та методи демонстрування результатів навчання</w:t>
      </w:r>
    </w:p>
    <w:p w:rsidR="000054BC" w:rsidRPr="009D1BAE" w:rsidRDefault="000054BC" w:rsidP="000054BC">
      <w:pPr>
        <w:widowControl w:val="0"/>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color w:val="000000" w:themeColor="text1"/>
          <w:sz w:val="24"/>
          <w:szCs w:val="24"/>
          <w:lang w:eastAsia="ar-SA"/>
        </w:rPr>
        <w:t>Контрольні модульні роботи, усне опитування, методичне портфоліо (есе, інтерпретації, презентації, рецензії, сценарії, схеми, таблиці  тощо), залік.</w:t>
      </w:r>
    </w:p>
    <w:p w:rsidR="000054BC" w:rsidRPr="009D1BAE" w:rsidRDefault="000054BC" w:rsidP="000054BC">
      <w:pPr>
        <w:widowControl w:val="0"/>
        <w:suppressAutoHyphens/>
        <w:spacing w:after="0" w:line="240" w:lineRule="auto"/>
        <w:rPr>
          <w:rFonts w:ascii="Times New Roman" w:eastAsia="Times New Roman" w:hAnsi="Times New Roman" w:cs="Times New Roman"/>
          <w:color w:val="000000" w:themeColor="text1"/>
          <w:sz w:val="24"/>
          <w:szCs w:val="24"/>
          <w:lang w:eastAsia="ar-SA"/>
        </w:rPr>
      </w:pPr>
      <w:r w:rsidRPr="009D1BAE">
        <w:rPr>
          <w:rFonts w:ascii="Times New Roman" w:eastAsia="Times New Roman" w:hAnsi="Times New Roman" w:cs="Times New Roman"/>
          <w:b/>
          <w:bCs/>
          <w:color w:val="000000" w:themeColor="text1"/>
          <w:sz w:val="24"/>
          <w:szCs w:val="24"/>
          <w:lang w:eastAsia="ar-SA"/>
        </w:rPr>
        <w:t xml:space="preserve">                         </w:t>
      </w:r>
    </w:p>
    <w:p w:rsidR="000054BC" w:rsidRDefault="000054BC" w:rsidP="000054BC">
      <w:pPr>
        <w:widowControl w:val="0"/>
        <w:tabs>
          <w:tab w:val="left" w:pos="360"/>
          <w:tab w:val="num" w:pos="1080"/>
        </w:tabs>
        <w:spacing w:after="0" w:line="240" w:lineRule="auto"/>
        <w:ind w:left="360"/>
        <w:jc w:val="both"/>
        <w:rPr>
          <w:rFonts w:ascii="Times New Roman" w:hAnsi="Times New Roman" w:cs="Times New Roman"/>
          <w:sz w:val="24"/>
          <w:szCs w:val="24"/>
        </w:rPr>
      </w:pPr>
    </w:p>
    <w:p w:rsidR="000054BC" w:rsidRPr="00C54854" w:rsidRDefault="000054BC" w:rsidP="000054BC">
      <w:pPr>
        <w:widowControl w:val="0"/>
        <w:shd w:val="clear" w:color="auto" w:fill="FFFFFF"/>
        <w:rPr>
          <w:rFonts w:ascii="Times New Roman" w:hAnsi="Times New Roman" w:cs="Times New Roman"/>
          <w:b/>
          <w:bCs/>
          <w:sz w:val="24"/>
          <w:szCs w:val="24"/>
        </w:rPr>
      </w:pPr>
      <w:r w:rsidRPr="00C54854">
        <w:rPr>
          <w:rFonts w:ascii="Times New Roman" w:hAnsi="Times New Roman" w:cs="Times New Roman"/>
          <w:b/>
          <w:bCs/>
          <w:sz w:val="24"/>
          <w:szCs w:val="24"/>
        </w:rPr>
        <w:t xml:space="preserve">                                              Рекомендована література</w:t>
      </w:r>
    </w:p>
    <w:p w:rsidR="000054BC" w:rsidRPr="00C54854" w:rsidRDefault="000054BC" w:rsidP="000054BC">
      <w:pPr>
        <w:widowControl w:val="0"/>
        <w:shd w:val="clear" w:color="auto" w:fill="FFFFFF"/>
        <w:rPr>
          <w:rFonts w:ascii="Times New Roman" w:hAnsi="Times New Roman" w:cs="Times New Roman"/>
          <w:b/>
          <w:bCs/>
          <w:spacing w:val="-6"/>
          <w:sz w:val="24"/>
          <w:szCs w:val="24"/>
        </w:rPr>
      </w:pPr>
      <w:r w:rsidRPr="00C54854">
        <w:rPr>
          <w:rFonts w:ascii="Times New Roman" w:hAnsi="Times New Roman" w:cs="Times New Roman"/>
          <w:b/>
          <w:bCs/>
          <w:sz w:val="24"/>
          <w:szCs w:val="24"/>
        </w:rPr>
        <w:t xml:space="preserve">                                                     Основна</w:t>
      </w:r>
    </w:p>
    <w:p w:rsidR="000054BC" w:rsidRPr="00C54854" w:rsidRDefault="000054BC" w:rsidP="000054BC">
      <w:pPr>
        <w:rPr>
          <w:rFonts w:ascii="Times New Roman" w:hAnsi="Times New Roman" w:cs="Times New Roman"/>
          <w:bCs/>
          <w:sz w:val="24"/>
          <w:szCs w:val="24"/>
        </w:rPr>
      </w:pPr>
      <w:r w:rsidRPr="00C54854">
        <w:rPr>
          <w:rFonts w:ascii="Times New Roman" w:hAnsi="Times New Roman" w:cs="Times New Roman"/>
          <w:bCs/>
          <w:sz w:val="24"/>
          <w:szCs w:val="24"/>
        </w:rPr>
        <w:t>1.Андрощук І.В. Методика виховної роботи: навч. посібник. Тернопіль: Навч. книга «Богдан», 2014. 320 с.</w:t>
      </w:r>
    </w:p>
    <w:p w:rsidR="000054BC" w:rsidRPr="00C54854" w:rsidRDefault="000054BC" w:rsidP="000054BC">
      <w:pPr>
        <w:rPr>
          <w:rFonts w:ascii="Times New Roman" w:hAnsi="Times New Roman" w:cs="Times New Roman"/>
          <w:bCs/>
          <w:sz w:val="24"/>
          <w:szCs w:val="24"/>
        </w:rPr>
      </w:pPr>
      <w:r w:rsidRPr="00C54854">
        <w:rPr>
          <w:rFonts w:ascii="Times New Roman" w:hAnsi="Times New Roman" w:cs="Times New Roman"/>
          <w:bCs/>
          <w:sz w:val="24"/>
          <w:szCs w:val="24"/>
        </w:rPr>
        <w:t>2. Бех І.Д. Особистість на шляху до духовних цінностей: монографія. Київ-Чернівці: «Букрек», 2018.296 с.</w:t>
      </w:r>
    </w:p>
    <w:p w:rsidR="000054BC" w:rsidRPr="00C54854" w:rsidRDefault="000054BC" w:rsidP="000054BC">
      <w:pPr>
        <w:suppressAutoHyphens/>
        <w:jc w:val="both"/>
        <w:rPr>
          <w:rFonts w:ascii="Times New Roman" w:hAnsi="Times New Roman" w:cs="Times New Roman"/>
          <w:bCs/>
          <w:sz w:val="24"/>
          <w:szCs w:val="24"/>
        </w:rPr>
      </w:pPr>
      <w:r w:rsidRPr="00C54854">
        <w:rPr>
          <w:rFonts w:ascii="Times New Roman" w:hAnsi="Times New Roman" w:cs="Times New Roman"/>
          <w:bCs/>
          <w:sz w:val="24"/>
          <w:szCs w:val="24"/>
        </w:rPr>
        <w:t xml:space="preserve">3.Карпенчук С.Г. Теорія і методика виховання: навч. посібник. 2-е вид. Київ: Вища школа, 2005. 343 с. </w:t>
      </w:r>
    </w:p>
    <w:p w:rsidR="000054BC" w:rsidRPr="00C54854" w:rsidRDefault="000054BC" w:rsidP="000054BC">
      <w:pPr>
        <w:autoSpaceDE w:val="0"/>
        <w:autoSpaceDN w:val="0"/>
        <w:spacing w:after="0" w:line="240" w:lineRule="auto"/>
        <w:jc w:val="both"/>
        <w:rPr>
          <w:rFonts w:ascii="Times New Roman" w:eastAsia="Times New Roman" w:hAnsi="Times New Roman" w:cs="Times New Roman"/>
          <w:color w:val="000000" w:themeColor="text1"/>
          <w:sz w:val="24"/>
          <w:szCs w:val="24"/>
          <w:lang w:eastAsia="ar-SA"/>
        </w:rPr>
      </w:pPr>
      <w:r w:rsidRPr="00C54854">
        <w:rPr>
          <w:rFonts w:ascii="Times New Roman" w:eastAsia="Times New Roman" w:hAnsi="Times New Roman" w:cs="Times New Roman"/>
          <w:color w:val="000000" w:themeColor="text1"/>
          <w:sz w:val="24"/>
          <w:szCs w:val="24"/>
          <w:lang w:eastAsia="ar-SA"/>
        </w:rPr>
        <w:t>4.</w:t>
      </w:r>
      <w:r w:rsidRPr="00C54854">
        <w:rPr>
          <w:rFonts w:ascii="Times New Roman" w:eastAsia="Times New Roman" w:hAnsi="Times New Roman" w:cs="Times New Roman"/>
          <w:color w:val="000000" w:themeColor="text1"/>
          <w:sz w:val="24"/>
          <w:szCs w:val="24"/>
          <w:lang w:val="ru-RU" w:eastAsia="ar-SA"/>
        </w:rPr>
        <w:t>Осипова Т.Ю. Практикум по организа</w:t>
      </w:r>
      <w:r w:rsidRPr="00C54854">
        <w:rPr>
          <w:rFonts w:ascii="Times New Roman" w:eastAsia="Times New Roman" w:hAnsi="Times New Roman" w:cs="Times New Roman"/>
          <w:color w:val="000000" w:themeColor="text1"/>
          <w:sz w:val="24"/>
          <w:szCs w:val="24"/>
          <w:lang w:val="ru-RU" w:eastAsia="ar-SA"/>
        </w:rPr>
        <w:softHyphen/>
        <w:t>ции воспитательной ра</w:t>
      </w:r>
      <w:r w:rsidRPr="00C54854">
        <w:rPr>
          <w:rFonts w:ascii="Times New Roman" w:eastAsia="Times New Roman" w:hAnsi="Times New Roman" w:cs="Times New Roman"/>
          <w:color w:val="000000" w:themeColor="text1"/>
          <w:sz w:val="24"/>
          <w:szCs w:val="24"/>
          <w:lang w:val="ru-RU" w:eastAsia="ar-SA"/>
        </w:rPr>
        <w:softHyphen/>
        <w:t>боты в детском оздорови</w:t>
      </w:r>
      <w:r w:rsidRPr="00C54854">
        <w:rPr>
          <w:rFonts w:ascii="Times New Roman" w:eastAsia="Times New Roman" w:hAnsi="Times New Roman" w:cs="Times New Roman"/>
          <w:color w:val="000000" w:themeColor="text1"/>
          <w:sz w:val="24"/>
          <w:szCs w:val="24"/>
          <w:lang w:val="ru-RU" w:eastAsia="ar-SA"/>
        </w:rPr>
        <w:softHyphen/>
        <w:t>тельном лагере.</w:t>
      </w:r>
      <w:r w:rsidRPr="00C54854">
        <w:rPr>
          <w:rFonts w:ascii="Times New Roman" w:eastAsia="Times New Roman" w:hAnsi="Times New Roman" w:cs="Times New Roman"/>
          <w:color w:val="000000" w:themeColor="text1"/>
          <w:sz w:val="24"/>
          <w:szCs w:val="24"/>
          <w:lang w:eastAsia="ar-SA"/>
        </w:rPr>
        <w:t xml:space="preserve">  2-ге вид.  Харьков: Бурун Книга, 2008. 120 с.</w:t>
      </w:r>
    </w:p>
    <w:p w:rsidR="000054BC" w:rsidRPr="00C54854" w:rsidRDefault="000054BC" w:rsidP="000054BC">
      <w:pPr>
        <w:autoSpaceDE w:val="0"/>
        <w:autoSpaceDN w:val="0"/>
        <w:spacing w:after="0" w:line="240" w:lineRule="auto"/>
        <w:ind w:left="284"/>
        <w:jc w:val="both"/>
        <w:rPr>
          <w:rFonts w:ascii="Times New Roman" w:eastAsia="Times New Roman" w:hAnsi="Times New Roman" w:cs="Times New Roman"/>
          <w:b/>
          <w:color w:val="000000" w:themeColor="text1"/>
          <w:sz w:val="24"/>
          <w:szCs w:val="24"/>
          <w:lang w:eastAsia="ar-SA"/>
        </w:rPr>
      </w:pPr>
      <w:r w:rsidRPr="00C54854">
        <w:rPr>
          <w:rFonts w:ascii="Times New Roman" w:eastAsia="Times New Roman" w:hAnsi="Times New Roman" w:cs="Times New Roman"/>
          <w:b/>
          <w:color w:val="000000" w:themeColor="text1"/>
          <w:sz w:val="24"/>
          <w:szCs w:val="24"/>
          <w:lang w:eastAsia="ar-SA"/>
        </w:rPr>
        <w:t xml:space="preserve">                                            </w:t>
      </w:r>
    </w:p>
    <w:p w:rsidR="000054BC" w:rsidRPr="00C54854" w:rsidRDefault="000054BC" w:rsidP="000054BC">
      <w:pPr>
        <w:rPr>
          <w:rFonts w:ascii="Times New Roman" w:hAnsi="Times New Roman" w:cs="Times New Roman"/>
          <w:bCs/>
          <w:sz w:val="24"/>
          <w:szCs w:val="24"/>
        </w:rPr>
      </w:pPr>
      <w:r w:rsidRPr="00C54854">
        <w:rPr>
          <w:rFonts w:ascii="Times New Roman" w:hAnsi="Times New Roman" w:cs="Times New Roman"/>
          <w:bCs/>
          <w:sz w:val="24"/>
          <w:szCs w:val="24"/>
        </w:rPr>
        <w:lastRenderedPageBreak/>
        <w:t xml:space="preserve">5.Романова І.А. Позаурочна діяльність молодших школярів// </w:t>
      </w:r>
      <w:r w:rsidRPr="00C54854">
        <w:rPr>
          <w:rFonts w:ascii="Times New Roman" w:hAnsi="Times New Roman" w:cs="Times New Roman"/>
          <w:bCs/>
          <w:i/>
          <w:sz w:val="24"/>
          <w:szCs w:val="24"/>
        </w:rPr>
        <w:t xml:space="preserve">Вісник Київського славістичного університету: Педагогічні науки. </w:t>
      </w:r>
      <w:r w:rsidRPr="00C54854">
        <w:rPr>
          <w:rFonts w:ascii="Times New Roman" w:hAnsi="Times New Roman" w:cs="Times New Roman"/>
          <w:bCs/>
          <w:sz w:val="24"/>
          <w:szCs w:val="24"/>
        </w:rPr>
        <w:t>2014. №6. С.200-205.</w:t>
      </w:r>
    </w:p>
    <w:p w:rsidR="000054BC" w:rsidRPr="00C54854" w:rsidRDefault="000054BC" w:rsidP="000054BC">
      <w:pPr>
        <w:autoSpaceDE w:val="0"/>
        <w:autoSpaceDN w:val="0"/>
        <w:spacing w:after="0" w:line="240" w:lineRule="auto"/>
        <w:ind w:left="284"/>
        <w:jc w:val="both"/>
        <w:rPr>
          <w:rFonts w:ascii="Times New Roman" w:eastAsia="Times New Roman" w:hAnsi="Times New Roman" w:cs="Times New Roman"/>
          <w:b/>
          <w:color w:val="000000" w:themeColor="text1"/>
          <w:sz w:val="24"/>
          <w:szCs w:val="24"/>
          <w:lang w:eastAsia="ar-SA"/>
        </w:rPr>
      </w:pPr>
      <w:r w:rsidRPr="00C54854">
        <w:rPr>
          <w:rFonts w:ascii="Times New Roman" w:eastAsia="Times New Roman" w:hAnsi="Times New Roman" w:cs="Times New Roman"/>
          <w:b/>
          <w:color w:val="000000" w:themeColor="text1"/>
          <w:sz w:val="24"/>
          <w:szCs w:val="24"/>
          <w:lang w:eastAsia="ar-SA"/>
        </w:rPr>
        <w:t xml:space="preserve">                                         </w:t>
      </w:r>
    </w:p>
    <w:p w:rsidR="000054BC" w:rsidRPr="00C54854" w:rsidRDefault="000054BC" w:rsidP="000054BC">
      <w:pPr>
        <w:autoSpaceDE w:val="0"/>
        <w:autoSpaceDN w:val="0"/>
        <w:spacing w:after="0" w:line="240" w:lineRule="auto"/>
        <w:ind w:left="284"/>
        <w:jc w:val="both"/>
        <w:rPr>
          <w:rFonts w:ascii="Times New Roman" w:eastAsia="Times New Roman" w:hAnsi="Times New Roman" w:cs="Times New Roman"/>
          <w:b/>
          <w:color w:val="000000" w:themeColor="text1"/>
          <w:sz w:val="24"/>
          <w:szCs w:val="24"/>
          <w:lang w:eastAsia="ar-SA"/>
        </w:rPr>
      </w:pPr>
      <w:r w:rsidRPr="00C54854">
        <w:rPr>
          <w:rFonts w:ascii="Times New Roman" w:eastAsia="Times New Roman" w:hAnsi="Times New Roman" w:cs="Times New Roman"/>
          <w:b/>
          <w:color w:val="000000" w:themeColor="text1"/>
          <w:sz w:val="24"/>
          <w:szCs w:val="24"/>
          <w:lang w:eastAsia="ar-SA"/>
        </w:rPr>
        <w:t xml:space="preserve">                                                  Допоміжна</w:t>
      </w:r>
    </w:p>
    <w:p w:rsidR="000054BC" w:rsidRPr="00C54854" w:rsidRDefault="000054BC" w:rsidP="000054BC">
      <w:pPr>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 xml:space="preserve">1.Брижак Н.Ю. Методика гурткової та клубної роботи в загальноосвітніх та позашкільних навчальних закладах: навч. посібник. Київ: Логос, 2017. 126 с. </w:t>
      </w:r>
    </w:p>
    <w:p w:rsidR="000054BC" w:rsidRPr="00C54854" w:rsidRDefault="000054BC" w:rsidP="000054BC">
      <w:pPr>
        <w:tabs>
          <w:tab w:val="left" w:pos="360"/>
        </w:tabs>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2.Коваленко Є.І., Конончук А.І., Пінчук І.М, Солова В.М. Методика роботи в літньому оздоровчому таборі: навчальний посібник. 2-е вид. Київ : ІЗМН, 2017. 150 с.</w:t>
      </w:r>
    </w:p>
    <w:p w:rsidR="000054BC" w:rsidRPr="00C54854" w:rsidRDefault="000054BC" w:rsidP="000054BC">
      <w:pPr>
        <w:tabs>
          <w:tab w:val="left" w:pos="360"/>
        </w:tabs>
        <w:autoSpaceDE w:val="0"/>
        <w:autoSpaceDN w:val="0"/>
        <w:spacing w:after="0" w:line="240" w:lineRule="auto"/>
        <w:jc w:val="both"/>
        <w:rPr>
          <w:rFonts w:ascii="Times New Roman" w:eastAsia="Times New Roman" w:hAnsi="Times New Roman" w:cs="Times New Roman"/>
          <w:color w:val="000000" w:themeColor="text1"/>
          <w:sz w:val="24"/>
          <w:szCs w:val="24"/>
          <w:lang w:eastAsia="ar-SA"/>
        </w:rPr>
      </w:pPr>
      <w:r w:rsidRPr="00C54854">
        <w:rPr>
          <w:rFonts w:ascii="Times New Roman" w:eastAsia="Times New Roman" w:hAnsi="Times New Roman" w:cs="Times New Roman"/>
          <w:color w:val="000000" w:themeColor="text1"/>
          <w:sz w:val="24"/>
          <w:szCs w:val="24"/>
          <w:lang w:eastAsia="ar-SA"/>
        </w:rPr>
        <w:t>3.Конончук А.І., Солова В.М., Бєлкіна Н.І. Педагогіка табірної зміни: методичні рекомендації. 3-е видання.  Ніжин, 2016. 120 с.</w:t>
      </w:r>
    </w:p>
    <w:p w:rsidR="000054BC" w:rsidRPr="00C54854" w:rsidRDefault="000054BC" w:rsidP="000054BC">
      <w:pPr>
        <w:autoSpaceDE w:val="0"/>
        <w:autoSpaceDN w:val="0"/>
        <w:spacing w:after="0" w:line="240" w:lineRule="auto"/>
        <w:ind w:left="284"/>
        <w:jc w:val="both"/>
        <w:rPr>
          <w:rFonts w:ascii="Times New Roman" w:eastAsia="Times New Roman" w:hAnsi="Times New Roman" w:cs="Times New Roman"/>
          <w:color w:val="000000" w:themeColor="text1"/>
          <w:sz w:val="24"/>
          <w:szCs w:val="24"/>
          <w:lang w:eastAsia="ar-SA"/>
        </w:rPr>
      </w:pPr>
    </w:p>
    <w:p w:rsidR="000054BC" w:rsidRPr="00C54854" w:rsidRDefault="000054BC" w:rsidP="000054BC">
      <w:pPr>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 xml:space="preserve">4.Кондрашова Л.В., Лаврєнтьєва О.О., Зєлєнкова Н.І. Методика організації виховної роботи в сучасній школі: навч. посібник. 3-е видання. Кривий Ріг: КДПУ 2018. 187 с. </w:t>
      </w:r>
    </w:p>
    <w:p w:rsidR="000054BC" w:rsidRPr="00C54854" w:rsidRDefault="000054BC" w:rsidP="000054BC">
      <w:pPr>
        <w:suppressAutoHyphens/>
        <w:spacing w:after="0" w:line="240" w:lineRule="auto"/>
        <w:jc w:val="both"/>
        <w:rPr>
          <w:rFonts w:ascii="Times New Roman" w:hAnsi="Times New Roman" w:cs="Times New Roman"/>
          <w:bCs/>
          <w:sz w:val="24"/>
          <w:szCs w:val="24"/>
        </w:rPr>
      </w:pPr>
      <w:r w:rsidRPr="00C54854">
        <w:rPr>
          <w:rFonts w:ascii="Times New Roman" w:eastAsia="Times New Roman" w:hAnsi="Times New Roman" w:cs="Times New Roman"/>
          <w:b/>
          <w:bCs/>
          <w:sz w:val="24"/>
          <w:szCs w:val="24"/>
          <w:lang w:eastAsia="ar-SA"/>
        </w:rPr>
        <w:t xml:space="preserve"> 5.</w:t>
      </w:r>
      <w:r w:rsidRPr="00C54854">
        <w:rPr>
          <w:rFonts w:ascii="Times New Roman" w:hAnsi="Times New Roman" w:cs="Times New Roman"/>
          <w:bCs/>
          <w:sz w:val="24"/>
          <w:szCs w:val="24"/>
        </w:rPr>
        <w:t>Матвійчук С.А. Імідж сучасного педагога-організатора.</w:t>
      </w:r>
      <w:r w:rsidRPr="00C54854">
        <w:rPr>
          <w:rFonts w:ascii="Times New Roman" w:hAnsi="Times New Roman" w:cs="Times New Roman"/>
          <w:sz w:val="24"/>
          <w:szCs w:val="24"/>
        </w:rPr>
        <w:t xml:space="preserve"> </w:t>
      </w:r>
      <w:r w:rsidRPr="00C54854">
        <w:rPr>
          <w:rFonts w:ascii="Times New Roman" w:hAnsi="Times New Roman" w:cs="Times New Roman"/>
          <w:sz w:val="24"/>
          <w:szCs w:val="24"/>
          <w:lang w:val="en-US"/>
        </w:rPr>
        <w:t>URL </w:t>
      </w:r>
      <w:r w:rsidRPr="00C54854">
        <w:rPr>
          <w:rFonts w:ascii="Times New Roman" w:hAnsi="Times New Roman" w:cs="Times New Roman"/>
          <w:sz w:val="24"/>
          <w:szCs w:val="24"/>
        </w:rPr>
        <w:t>:</w:t>
      </w:r>
      <w:hyperlink r:id="rId5" w:history="1">
        <w:r w:rsidRPr="00C54854">
          <w:rPr>
            <w:rStyle w:val="a5"/>
            <w:rFonts w:ascii="Times New Roman" w:hAnsi="Times New Roman"/>
            <w:bCs/>
            <w:sz w:val="24"/>
            <w:szCs w:val="24"/>
          </w:rPr>
          <w:t>https://naurok.com.ua/imidzh-suchasnogo-pedagoga-organizatora-treningove-zanyattya-101572.html</w:t>
        </w:r>
      </w:hyperlink>
    </w:p>
    <w:p w:rsidR="000054BC" w:rsidRPr="00C54854" w:rsidRDefault="000054BC" w:rsidP="000054BC">
      <w:pPr>
        <w:suppressAutoHyphens/>
        <w:spacing w:after="0" w:line="240" w:lineRule="auto"/>
        <w:jc w:val="both"/>
        <w:rPr>
          <w:rFonts w:ascii="Times New Roman" w:hAnsi="Times New Roman" w:cs="Times New Roman"/>
          <w:sz w:val="24"/>
          <w:szCs w:val="24"/>
          <w:lang w:val="ru-RU"/>
        </w:rPr>
      </w:pPr>
      <w:r w:rsidRPr="00C54854">
        <w:rPr>
          <w:rFonts w:ascii="Times New Roman" w:hAnsi="Times New Roman" w:cs="Times New Roman"/>
          <w:sz w:val="24"/>
          <w:szCs w:val="24"/>
        </w:rPr>
        <w:t>6.Робоча книга педагога-організатора http://www.osvitaua.com/shop/без-категорії/end-of-sale/робоча-книга-педагога-організатора/</w:t>
      </w:r>
    </w:p>
    <w:p w:rsidR="000054BC" w:rsidRPr="00C54854" w:rsidRDefault="000054BC" w:rsidP="000054BC">
      <w:pPr>
        <w:rPr>
          <w:rFonts w:ascii="Times New Roman" w:hAnsi="Times New Roman" w:cs="Times New Roman"/>
          <w:bCs/>
          <w:sz w:val="24"/>
          <w:szCs w:val="24"/>
        </w:rPr>
      </w:pPr>
      <w:r w:rsidRPr="00C54854">
        <w:rPr>
          <w:rFonts w:ascii="Times New Roman" w:hAnsi="Times New Roman" w:cs="Times New Roman"/>
          <w:bCs/>
          <w:sz w:val="24"/>
          <w:szCs w:val="24"/>
        </w:rPr>
        <w:t xml:space="preserve">7.Романова І.А. Позаурочна діяльність молодших школярів// </w:t>
      </w:r>
      <w:r w:rsidRPr="00C54854">
        <w:rPr>
          <w:rFonts w:ascii="Times New Roman" w:hAnsi="Times New Roman" w:cs="Times New Roman"/>
          <w:bCs/>
          <w:i/>
          <w:sz w:val="24"/>
          <w:szCs w:val="24"/>
        </w:rPr>
        <w:t>Вісник Київського славістичного університету: Педагогічні науки.</w:t>
      </w:r>
      <w:r w:rsidRPr="00C54854">
        <w:rPr>
          <w:rFonts w:ascii="Times New Roman" w:hAnsi="Times New Roman" w:cs="Times New Roman"/>
          <w:bCs/>
          <w:sz w:val="24"/>
          <w:szCs w:val="24"/>
        </w:rPr>
        <w:t xml:space="preserve"> 2014. №6. С.200-205.</w:t>
      </w:r>
    </w:p>
    <w:p w:rsidR="000054BC" w:rsidRPr="00C54854" w:rsidRDefault="000054BC" w:rsidP="000054BC">
      <w:pPr>
        <w:suppressAutoHyphens/>
        <w:spacing w:after="0" w:line="240" w:lineRule="auto"/>
        <w:jc w:val="both"/>
        <w:rPr>
          <w:rFonts w:ascii="Times New Roman" w:hAnsi="Times New Roman" w:cs="Times New Roman"/>
          <w:sz w:val="24"/>
          <w:szCs w:val="24"/>
        </w:rPr>
      </w:pPr>
      <w:hyperlink r:id="rId6" w:tgtFrame="_blank" w:history="1">
        <w:r w:rsidRPr="00C54854">
          <w:rPr>
            <w:rStyle w:val="a5"/>
            <w:rFonts w:ascii="Times New Roman" w:hAnsi="Times New Roman"/>
            <w:sz w:val="24"/>
            <w:szCs w:val="24"/>
          </w:rPr>
          <w:t>8.</w:t>
        </w:r>
        <w:r w:rsidRPr="00C54854">
          <w:rPr>
            <w:rStyle w:val="a5"/>
            <w:rFonts w:ascii="Times New Roman" w:hAnsi="Times New Roman"/>
            <w:iCs/>
            <w:sz w:val="24"/>
            <w:szCs w:val="24"/>
            <w:shd w:val="clear" w:color="auto" w:fill="FFFFFF"/>
          </w:rPr>
          <w:t>Дячок Ю. Ю.</w:t>
        </w:r>
      </w:hyperlink>
      <w:r w:rsidRPr="00C54854">
        <w:rPr>
          <w:rFonts w:ascii="Times New Roman" w:hAnsi="Times New Roman" w:cs="Times New Roman"/>
          <w:sz w:val="24"/>
          <w:szCs w:val="24"/>
        </w:rPr>
        <w:t xml:space="preserve"> На допомогу педагогу-організатору : методичний посібник </w:t>
      </w:r>
      <w:hyperlink r:id="rId7" w:history="1">
        <w:r w:rsidRPr="00C54854">
          <w:rPr>
            <w:rStyle w:val="a5"/>
            <w:rFonts w:ascii="Times New Roman" w:hAnsi="Times New Roman"/>
            <w:sz w:val="24"/>
            <w:szCs w:val="24"/>
          </w:rPr>
          <w:t>https://dorobok.edu.vn.ua/article/view/481</w:t>
        </w:r>
      </w:hyperlink>
    </w:p>
    <w:p w:rsidR="000054BC" w:rsidRPr="00C54854" w:rsidRDefault="000054BC" w:rsidP="000054BC">
      <w:pPr>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bCs/>
          <w:sz w:val="24"/>
          <w:szCs w:val="24"/>
        </w:rPr>
        <w:t xml:space="preserve">9.Костир С. М.  Організація роботи педагога-організатора: методичні рекомендації. </w:t>
      </w:r>
      <w:r w:rsidRPr="00C54854">
        <w:rPr>
          <w:rFonts w:ascii="Times New Roman" w:hAnsi="Times New Roman" w:cs="Times New Roman"/>
          <w:sz w:val="24"/>
          <w:szCs w:val="24"/>
          <w:lang w:val="en-US"/>
        </w:rPr>
        <w:t>URL </w:t>
      </w:r>
      <w:r w:rsidRPr="00C54854">
        <w:rPr>
          <w:rFonts w:ascii="Times New Roman" w:hAnsi="Times New Roman" w:cs="Times New Roman"/>
          <w:sz w:val="24"/>
          <w:szCs w:val="24"/>
        </w:rPr>
        <w:t>:</w:t>
      </w:r>
      <w:hyperlink r:id="rId8" w:history="1">
        <w:r w:rsidRPr="00C54854">
          <w:rPr>
            <w:rStyle w:val="a5"/>
            <w:rFonts w:ascii="Times New Roman" w:hAnsi="Times New Roman"/>
            <w:bCs/>
            <w:sz w:val="24"/>
            <w:szCs w:val="24"/>
          </w:rPr>
          <w:t>https://vseosvita.ua/library/metodicni-rekomendacii-organizacia-roboti-pedagoga-organizatora-223188.html</w:t>
        </w:r>
      </w:hyperlink>
    </w:p>
    <w:p w:rsidR="000054BC" w:rsidRPr="00C54854" w:rsidRDefault="000054BC" w:rsidP="000054BC">
      <w:pPr>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10.Сорока Г.І. Організація виховної роботи: планування, аналіз, метод. забезпечення. Харків: Основа, 2005. 128 с.</w:t>
      </w:r>
    </w:p>
    <w:p w:rsidR="000054BC" w:rsidRPr="00C54854" w:rsidRDefault="000054BC" w:rsidP="000054BC">
      <w:pPr>
        <w:autoSpaceDE w:val="0"/>
        <w:autoSpaceDN w:val="0"/>
        <w:jc w:val="both"/>
        <w:rPr>
          <w:rFonts w:ascii="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 xml:space="preserve">11.Соколова О. Методика виховної роботи з використанням народних традицій: метод. рекомендації. Кривий Ріг: КДПУ, 2000. 50 с. </w:t>
      </w:r>
    </w:p>
    <w:p w:rsidR="000054BC" w:rsidRPr="00C54854" w:rsidRDefault="000054BC" w:rsidP="000054BC">
      <w:pPr>
        <w:autoSpaceDE w:val="0"/>
        <w:autoSpaceDN w:val="0"/>
        <w:jc w:val="both"/>
        <w:rPr>
          <w:rFonts w:ascii="Times New Roman" w:eastAsia="Times New Roman" w:hAnsi="Times New Roman" w:cs="Times New Roman"/>
          <w:color w:val="000000" w:themeColor="text1"/>
          <w:sz w:val="24"/>
          <w:szCs w:val="24"/>
          <w:lang w:eastAsia="ar-SA"/>
        </w:rPr>
      </w:pPr>
      <w:r w:rsidRPr="00C54854">
        <w:rPr>
          <w:rFonts w:ascii="Times New Roman" w:hAnsi="Times New Roman" w:cs="Times New Roman"/>
          <w:color w:val="000000" w:themeColor="text1"/>
          <w:sz w:val="24"/>
          <w:szCs w:val="24"/>
          <w:lang w:eastAsia="ar-SA"/>
        </w:rPr>
        <w:t xml:space="preserve">12.Пустовіт Г. Деякі аспекти методології позашкільної освіти// </w:t>
      </w:r>
      <w:r w:rsidRPr="00C54854">
        <w:rPr>
          <w:rFonts w:ascii="Times New Roman" w:hAnsi="Times New Roman" w:cs="Times New Roman"/>
          <w:i/>
          <w:color w:val="000000" w:themeColor="text1"/>
          <w:sz w:val="24"/>
          <w:szCs w:val="24"/>
          <w:lang w:eastAsia="ar-SA"/>
        </w:rPr>
        <w:t>Шлях освіти</w:t>
      </w:r>
      <w:r w:rsidRPr="00C54854">
        <w:rPr>
          <w:rFonts w:ascii="Times New Roman" w:hAnsi="Times New Roman" w:cs="Times New Roman"/>
          <w:color w:val="000000" w:themeColor="text1"/>
          <w:sz w:val="24"/>
          <w:szCs w:val="24"/>
          <w:lang w:eastAsia="ar-SA"/>
        </w:rPr>
        <w:t>, 2000.  С.2-3.</w:t>
      </w:r>
    </w:p>
    <w:p w:rsidR="000054BC" w:rsidRPr="00C54854" w:rsidRDefault="000054BC" w:rsidP="000054BC">
      <w:pPr>
        <w:widowControl w:val="0"/>
        <w:shd w:val="clear" w:color="auto" w:fill="FFFFFF"/>
        <w:tabs>
          <w:tab w:val="left" w:pos="365"/>
        </w:tabs>
        <w:spacing w:before="14" w:line="360" w:lineRule="auto"/>
        <w:jc w:val="center"/>
        <w:rPr>
          <w:rFonts w:ascii="Times New Roman" w:hAnsi="Times New Roman" w:cs="Times New Roman"/>
          <w:spacing w:val="-20"/>
          <w:sz w:val="24"/>
          <w:szCs w:val="24"/>
        </w:rPr>
      </w:pPr>
      <w:r w:rsidRPr="00C54854">
        <w:rPr>
          <w:rFonts w:ascii="Times New Roman" w:hAnsi="Times New Roman" w:cs="Times New Roman"/>
          <w:b/>
          <w:sz w:val="24"/>
          <w:szCs w:val="24"/>
        </w:rPr>
        <w:t>Інформаційні ресурси</w:t>
      </w:r>
    </w:p>
    <w:p w:rsidR="000054BC" w:rsidRPr="00C54854" w:rsidRDefault="000054BC" w:rsidP="000054BC">
      <w:pPr>
        <w:numPr>
          <w:ilvl w:val="0"/>
          <w:numId w:val="11"/>
        </w:numPr>
        <w:tabs>
          <w:tab w:val="num" w:pos="1080"/>
        </w:tabs>
        <w:spacing w:after="0" w:line="240" w:lineRule="auto"/>
        <w:rPr>
          <w:rFonts w:ascii="Times New Roman" w:hAnsi="Times New Roman" w:cs="Times New Roman"/>
          <w:sz w:val="24"/>
          <w:szCs w:val="24"/>
        </w:rPr>
      </w:pPr>
      <w:hyperlink r:id="rId9" w:history="1">
        <w:r w:rsidRPr="00C54854">
          <w:rPr>
            <w:rStyle w:val="a5"/>
            <w:rFonts w:ascii="Times New Roman" w:hAnsi="Times New Roman"/>
            <w:sz w:val="24"/>
            <w:szCs w:val="24"/>
            <w:shd w:val="clear" w:color="auto" w:fill="FFFFFF"/>
          </w:rPr>
          <w:t xml:space="preserve">Веб-сторінка Верховної Ради України. </w:t>
        </w:r>
        <w:r w:rsidRPr="00C54854">
          <w:rPr>
            <w:rStyle w:val="a5"/>
            <w:rFonts w:ascii="Times New Roman" w:hAnsi="Times New Roman"/>
            <w:sz w:val="24"/>
            <w:szCs w:val="24"/>
            <w:shd w:val="clear" w:color="auto" w:fill="FFFFFF"/>
            <w:lang w:val="en-GB"/>
          </w:rPr>
          <w:t>URL</w:t>
        </w:r>
        <w:r w:rsidRPr="00C54854">
          <w:rPr>
            <w:rStyle w:val="a5"/>
            <w:rFonts w:ascii="Times New Roman" w:hAnsi="Times New Roman"/>
            <w:sz w:val="24"/>
            <w:szCs w:val="24"/>
            <w:shd w:val="clear" w:color="auto" w:fill="FFFFFF"/>
          </w:rPr>
          <w:t xml:space="preserve">: </w:t>
        </w:r>
      </w:hyperlink>
      <w:r w:rsidRPr="00C54854">
        <w:rPr>
          <w:rFonts w:ascii="Times New Roman" w:hAnsi="Times New Roman" w:cs="Times New Roman"/>
          <w:sz w:val="24"/>
          <w:szCs w:val="24"/>
          <w:lang w:val="en-GB"/>
        </w:rPr>
        <w:t>http</w:t>
      </w:r>
      <w:r w:rsidRPr="00C54854">
        <w:rPr>
          <w:rFonts w:ascii="Times New Roman" w:hAnsi="Times New Roman" w:cs="Times New Roman"/>
          <w:sz w:val="24"/>
          <w:szCs w:val="24"/>
        </w:rPr>
        <w:t>://</w:t>
      </w:r>
      <w:r w:rsidRPr="00C54854">
        <w:rPr>
          <w:rFonts w:ascii="Times New Roman" w:hAnsi="Times New Roman" w:cs="Times New Roman"/>
          <w:sz w:val="24"/>
          <w:szCs w:val="24"/>
          <w:lang w:val="en-GB"/>
        </w:rPr>
        <w:t>www</w:t>
      </w:r>
      <w:r w:rsidRPr="00C54854">
        <w:rPr>
          <w:rFonts w:ascii="Times New Roman" w:hAnsi="Times New Roman" w:cs="Times New Roman"/>
          <w:spacing w:val="5"/>
          <w:sz w:val="24"/>
          <w:szCs w:val="24"/>
          <w:lang w:val="en-GB"/>
        </w:rPr>
        <w:t xml:space="preserve"> rada</w:t>
      </w:r>
      <w:r w:rsidRPr="00C54854">
        <w:rPr>
          <w:rFonts w:ascii="Times New Roman" w:hAnsi="Times New Roman" w:cs="Times New Roman"/>
          <w:spacing w:val="5"/>
          <w:sz w:val="24"/>
          <w:szCs w:val="24"/>
        </w:rPr>
        <w:t>.</w:t>
      </w:r>
      <w:r w:rsidRPr="00C54854">
        <w:rPr>
          <w:rFonts w:ascii="Times New Roman" w:hAnsi="Times New Roman" w:cs="Times New Roman"/>
          <w:spacing w:val="5"/>
          <w:sz w:val="24"/>
          <w:szCs w:val="24"/>
          <w:lang w:val="en-GB"/>
        </w:rPr>
        <w:t>gov</w:t>
      </w:r>
      <w:r w:rsidRPr="00C54854">
        <w:rPr>
          <w:rFonts w:ascii="Times New Roman" w:hAnsi="Times New Roman" w:cs="Times New Roman"/>
          <w:spacing w:val="5"/>
          <w:sz w:val="24"/>
          <w:szCs w:val="24"/>
        </w:rPr>
        <w:t>.</w:t>
      </w:r>
      <w:r w:rsidRPr="00C54854">
        <w:rPr>
          <w:rFonts w:ascii="Times New Roman" w:hAnsi="Times New Roman" w:cs="Times New Roman"/>
          <w:spacing w:val="5"/>
          <w:sz w:val="24"/>
          <w:szCs w:val="24"/>
          <w:lang w:val="en-GB"/>
        </w:rPr>
        <w:t>ua</w:t>
      </w:r>
      <w:r w:rsidRPr="00C54854">
        <w:rPr>
          <w:rFonts w:ascii="Times New Roman" w:hAnsi="Times New Roman" w:cs="Times New Roman"/>
          <w:sz w:val="24"/>
          <w:szCs w:val="24"/>
        </w:rPr>
        <w:t xml:space="preserve">. </w:t>
      </w:r>
    </w:p>
    <w:p w:rsidR="000054BC" w:rsidRPr="00C54854" w:rsidRDefault="000054BC" w:rsidP="000054BC">
      <w:pPr>
        <w:numPr>
          <w:ilvl w:val="0"/>
          <w:numId w:val="11"/>
        </w:numPr>
        <w:tabs>
          <w:tab w:val="num" w:pos="1080"/>
        </w:tabs>
        <w:spacing w:after="0" w:line="240" w:lineRule="auto"/>
        <w:rPr>
          <w:rFonts w:ascii="Times New Roman" w:hAnsi="Times New Roman" w:cs="Times New Roman"/>
          <w:sz w:val="24"/>
          <w:szCs w:val="24"/>
        </w:rPr>
      </w:pPr>
      <w:r w:rsidRPr="00C54854">
        <w:rPr>
          <w:rFonts w:ascii="Times New Roman" w:hAnsi="Times New Roman" w:cs="Times New Roman"/>
          <w:sz w:val="24"/>
          <w:szCs w:val="24"/>
        </w:rPr>
        <w:t xml:space="preserve">Веб-сторінка Міністерства освіти і науки України. URL: </w:t>
      </w:r>
      <w:hyperlink r:id="rId10" w:history="1">
        <w:r w:rsidRPr="00C54854">
          <w:rPr>
            <w:rStyle w:val="a5"/>
            <w:rFonts w:ascii="Times New Roman" w:hAnsi="Times New Roman"/>
            <w:sz w:val="24"/>
            <w:szCs w:val="24"/>
          </w:rPr>
          <w:t>www.mon.gov.ua</w:t>
        </w:r>
      </w:hyperlink>
      <w:r w:rsidRPr="00C54854">
        <w:rPr>
          <w:rFonts w:ascii="Times New Roman" w:hAnsi="Times New Roman" w:cs="Times New Roman"/>
          <w:sz w:val="24"/>
          <w:szCs w:val="24"/>
        </w:rPr>
        <w:t xml:space="preserve"> </w:t>
      </w:r>
    </w:p>
    <w:p w:rsidR="000054BC" w:rsidRPr="00C54854" w:rsidRDefault="000054BC" w:rsidP="000054BC">
      <w:pPr>
        <w:numPr>
          <w:ilvl w:val="0"/>
          <w:numId w:val="11"/>
        </w:numPr>
        <w:tabs>
          <w:tab w:val="num" w:pos="1080"/>
        </w:tabs>
        <w:spacing w:after="0" w:line="240" w:lineRule="auto"/>
        <w:rPr>
          <w:rFonts w:ascii="Times New Roman" w:hAnsi="Times New Roman" w:cs="Times New Roman"/>
          <w:sz w:val="24"/>
          <w:szCs w:val="24"/>
          <w:lang w:val="ru-RU"/>
        </w:rPr>
      </w:pPr>
      <w:r w:rsidRPr="00C54854">
        <w:rPr>
          <w:rFonts w:ascii="Times New Roman" w:hAnsi="Times New Roman" w:cs="Times New Roman"/>
          <w:sz w:val="24"/>
          <w:szCs w:val="24"/>
        </w:rPr>
        <w:t xml:space="preserve">Веб-сторінка бібліотеки ім. Вернадського. URL: </w:t>
      </w:r>
      <w:hyperlink r:id="rId11" w:history="1">
        <w:r w:rsidRPr="00C54854">
          <w:rPr>
            <w:rStyle w:val="a5"/>
            <w:rFonts w:ascii="Times New Roman" w:hAnsi="Times New Roman"/>
            <w:sz w:val="24"/>
            <w:szCs w:val="24"/>
          </w:rPr>
          <w:t>www.nbuv.gov.ua</w:t>
        </w:r>
      </w:hyperlink>
    </w:p>
    <w:p w:rsidR="000054BC" w:rsidRPr="00C54854" w:rsidRDefault="000054BC" w:rsidP="000054BC">
      <w:pPr>
        <w:widowControl w:val="0"/>
        <w:numPr>
          <w:ilvl w:val="0"/>
          <w:numId w:val="11"/>
        </w:numPr>
        <w:tabs>
          <w:tab w:val="num" w:pos="1080"/>
        </w:tabs>
        <w:spacing w:after="0" w:line="240" w:lineRule="auto"/>
        <w:jc w:val="both"/>
        <w:rPr>
          <w:rFonts w:ascii="Times New Roman" w:hAnsi="Times New Roman" w:cs="Times New Roman"/>
          <w:sz w:val="24"/>
          <w:szCs w:val="24"/>
        </w:rPr>
      </w:pPr>
      <w:r w:rsidRPr="00C54854">
        <w:rPr>
          <w:rFonts w:ascii="Times New Roman" w:hAnsi="Times New Roman" w:cs="Times New Roman"/>
          <w:sz w:val="24"/>
          <w:szCs w:val="24"/>
        </w:rPr>
        <w:t xml:space="preserve">Веб-сторінка бібліотеки Університету Ушинського. </w:t>
      </w:r>
      <w:r w:rsidRPr="00C54854">
        <w:rPr>
          <w:rFonts w:ascii="Times New Roman" w:hAnsi="Times New Roman" w:cs="Times New Roman"/>
          <w:sz w:val="24"/>
          <w:szCs w:val="24"/>
          <w:lang w:val="en-GB"/>
        </w:rPr>
        <w:t xml:space="preserve">URL: </w:t>
      </w:r>
      <w:hyperlink r:id="rId12" w:history="1">
        <w:r w:rsidRPr="00C54854">
          <w:rPr>
            <w:rStyle w:val="a5"/>
            <w:rFonts w:ascii="Times New Roman" w:hAnsi="Times New Roman"/>
            <w:sz w:val="24"/>
            <w:szCs w:val="24"/>
          </w:rPr>
          <w:t>https://library.pdpu.edu.ua</w:t>
        </w:r>
      </w:hyperlink>
    </w:p>
    <w:p w:rsidR="000054BC" w:rsidRPr="00C54854" w:rsidRDefault="000054BC" w:rsidP="000054BC">
      <w:pPr>
        <w:widowControl w:val="0"/>
        <w:numPr>
          <w:ilvl w:val="0"/>
          <w:numId w:val="11"/>
        </w:numPr>
        <w:tabs>
          <w:tab w:val="num" w:pos="1080"/>
        </w:tabs>
        <w:spacing w:after="0" w:line="240" w:lineRule="auto"/>
        <w:jc w:val="both"/>
        <w:rPr>
          <w:rFonts w:ascii="Times New Roman" w:hAnsi="Times New Roman" w:cs="Times New Roman"/>
          <w:sz w:val="24"/>
          <w:szCs w:val="24"/>
        </w:rPr>
      </w:pPr>
      <w:r w:rsidRPr="00C54854">
        <w:rPr>
          <w:rFonts w:ascii="Times New Roman" w:hAnsi="Times New Roman" w:cs="Times New Roman"/>
          <w:sz w:val="24"/>
          <w:szCs w:val="24"/>
        </w:rPr>
        <w:t xml:space="preserve">Веб-сторінка репозитарію Університету Ушинського. </w:t>
      </w:r>
      <w:r w:rsidRPr="00C54854">
        <w:rPr>
          <w:rFonts w:ascii="Times New Roman" w:hAnsi="Times New Roman" w:cs="Times New Roman"/>
          <w:sz w:val="24"/>
          <w:szCs w:val="24"/>
          <w:lang w:val="en-GB"/>
        </w:rPr>
        <w:t xml:space="preserve">URL: </w:t>
      </w:r>
      <w:hyperlink r:id="rId13" w:history="1">
        <w:r w:rsidRPr="00C54854">
          <w:rPr>
            <w:rStyle w:val="a5"/>
            <w:rFonts w:ascii="Times New Roman" w:hAnsi="Times New Roman"/>
            <w:sz w:val="24"/>
            <w:szCs w:val="24"/>
          </w:rPr>
          <w:t>http://dspace.pdpu.edu.ua</w:t>
        </w:r>
      </w:hyperlink>
    </w:p>
    <w:p w:rsidR="000054BC" w:rsidRPr="00C54854" w:rsidRDefault="000054BC" w:rsidP="000054BC">
      <w:pPr>
        <w:rPr>
          <w:rFonts w:ascii="Times New Roman" w:hAnsi="Times New Roman" w:cs="Times New Roman"/>
          <w:color w:val="FF0000"/>
          <w:sz w:val="24"/>
          <w:szCs w:val="24"/>
          <w:lang w:val="en-US"/>
        </w:rPr>
      </w:pPr>
    </w:p>
    <w:p w:rsidR="000054BC" w:rsidRPr="00C54854" w:rsidRDefault="000054BC" w:rsidP="000054BC">
      <w:pPr>
        <w:rPr>
          <w:rFonts w:ascii="Times New Roman" w:hAnsi="Times New Roman" w:cs="Times New Roman"/>
          <w:b/>
          <w:sz w:val="24"/>
          <w:szCs w:val="24"/>
        </w:rPr>
      </w:pPr>
    </w:p>
    <w:p w:rsidR="000054BC" w:rsidRPr="00F0513A" w:rsidRDefault="000054BC" w:rsidP="000054BC">
      <w:pPr>
        <w:suppressAutoHyphens/>
        <w:spacing w:after="0" w:line="240" w:lineRule="auto"/>
        <w:rPr>
          <w:rFonts w:ascii="Times New Roman" w:eastAsia="Times New Roman" w:hAnsi="Times New Roman" w:cs="Times New Roman"/>
          <w:b/>
          <w:bCs/>
          <w:sz w:val="24"/>
          <w:szCs w:val="24"/>
          <w:lang w:eastAsia="ar-SA"/>
        </w:rPr>
      </w:pPr>
      <w:r w:rsidRPr="00C54854">
        <w:rPr>
          <w:rFonts w:ascii="Times New Roman" w:eastAsia="Times New Roman" w:hAnsi="Times New Roman" w:cs="Times New Roman"/>
          <w:b/>
          <w:bCs/>
          <w:sz w:val="24"/>
          <w:szCs w:val="24"/>
          <w:lang w:eastAsia="ar-SA"/>
        </w:rPr>
        <w:t xml:space="preserve">              </w:t>
      </w:r>
    </w:p>
    <w:p w:rsidR="000054BC" w:rsidRDefault="000054BC" w:rsidP="000054BC">
      <w:pPr>
        <w:widowControl w:val="0"/>
        <w:tabs>
          <w:tab w:val="num" w:pos="1080"/>
        </w:tabs>
        <w:spacing w:after="0" w:line="240" w:lineRule="auto"/>
        <w:jc w:val="both"/>
        <w:rPr>
          <w:rFonts w:ascii="Times New Roman" w:eastAsia="Times New Roman" w:hAnsi="Times New Roman" w:cs="Times New Roman"/>
          <w:color w:val="0000FF"/>
          <w:sz w:val="24"/>
          <w:szCs w:val="24"/>
          <w:u w:val="single"/>
          <w:lang w:eastAsia="ar-SA"/>
        </w:rPr>
      </w:pPr>
    </w:p>
    <w:p w:rsidR="000054BC" w:rsidRDefault="000054BC" w:rsidP="000054BC">
      <w:pPr>
        <w:widowControl w:val="0"/>
        <w:tabs>
          <w:tab w:val="num" w:pos="1080"/>
        </w:tabs>
        <w:spacing w:after="0" w:line="240" w:lineRule="auto"/>
        <w:jc w:val="both"/>
        <w:rPr>
          <w:rFonts w:ascii="Times New Roman" w:eastAsia="Times New Roman" w:hAnsi="Times New Roman" w:cs="Times New Roman"/>
          <w:color w:val="0000FF"/>
          <w:sz w:val="24"/>
          <w:szCs w:val="24"/>
          <w:u w:val="single"/>
          <w:lang w:eastAsia="ar-SA"/>
        </w:rPr>
      </w:pPr>
    </w:p>
    <w:p w:rsidR="000054BC" w:rsidRDefault="000054BC" w:rsidP="000054BC">
      <w:pPr>
        <w:rPr>
          <w:lang w:val="en-US"/>
        </w:rPr>
      </w:pP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lastRenderedPageBreak/>
        <w:t>Навчальне видання</w:t>
      </w:r>
    </w:p>
    <w:p w:rsidR="000054BC" w:rsidRPr="00943D54" w:rsidRDefault="000054BC" w:rsidP="000054BC">
      <w:pPr>
        <w:spacing w:after="3"/>
        <w:ind w:left="576" w:right="568"/>
        <w:jc w:val="center"/>
        <w:rPr>
          <w:rFonts w:ascii="Times New Roman" w:hAnsi="Times New Roman" w:cs="Times New Roman"/>
          <w:sz w:val="24"/>
          <w:szCs w:val="24"/>
          <w:lang w:val="ru-RU" w:eastAsia="ru-RU"/>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131"/>
        <w:ind w:left="576" w:right="572"/>
        <w:jc w:val="center"/>
        <w:rPr>
          <w:rFonts w:ascii="Times New Roman" w:hAnsi="Times New Roman" w:cs="Times New Roman"/>
          <w:sz w:val="24"/>
          <w:szCs w:val="24"/>
        </w:rPr>
      </w:pPr>
      <w:r>
        <w:rPr>
          <w:rFonts w:ascii="Times New Roman" w:hAnsi="Times New Roman" w:cs="Times New Roman"/>
          <w:sz w:val="24"/>
          <w:szCs w:val="24"/>
        </w:rPr>
        <w:t xml:space="preserve">МЕТОДИЧНІ РЕКОМЕНДАЦІЇ ДЛЯ ПРОВЕДЕННЯ ПРАКТИЧНИХ ЗАНЯТЬ З ДИСЦИПЛІНИ </w:t>
      </w:r>
      <w:r>
        <w:rPr>
          <w:rFonts w:ascii="Times New Roman" w:hAnsi="Times New Roman" w:cs="Times New Roman"/>
          <w:b/>
          <w:sz w:val="24"/>
          <w:szCs w:val="24"/>
        </w:rPr>
        <w:t xml:space="preserve">  </w:t>
      </w:r>
      <w:r w:rsidRPr="00943D54">
        <w:rPr>
          <w:rFonts w:ascii="Times New Roman" w:hAnsi="Times New Roman" w:cs="Times New Roman"/>
          <w:sz w:val="24"/>
          <w:szCs w:val="24"/>
        </w:rPr>
        <w:t xml:space="preserve">«МЕТОДИКА ПОЗАНАВЧАЛЬНОЇ РОБОТИ»  </w:t>
      </w:r>
    </w:p>
    <w:p w:rsidR="000054BC" w:rsidRPr="00943D54" w:rsidRDefault="000054BC" w:rsidP="000054BC">
      <w:pPr>
        <w:spacing w:after="191"/>
        <w:ind w:left="67"/>
        <w:jc w:val="center"/>
        <w:rPr>
          <w:rFonts w:ascii="Times New Roman" w:hAnsi="Times New Roman" w:cs="Times New Roman"/>
          <w:sz w:val="24"/>
          <w:szCs w:val="24"/>
        </w:rPr>
      </w:pPr>
      <w:r w:rsidRPr="00943D54">
        <w:rPr>
          <w:rFonts w:ascii="Times New Roman" w:hAnsi="Times New Roman" w:cs="Times New Roman"/>
          <w:sz w:val="24"/>
          <w:szCs w:val="24"/>
        </w:rPr>
        <w:t xml:space="preserve"> </w:t>
      </w:r>
    </w:p>
    <w:p w:rsidR="000054BC" w:rsidRPr="00943D54" w:rsidRDefault="000054BC" w:rsidP="000054BC">
      <w:pPr>
        <w:spacing w:after="3" w:line="396" w:lineRule="auto"/>
        <w:jc w:val="center"/>
        <w:rPr>
          <w:rFonts w:ascii="Times New Roman" w:hAnsi="Times New Roman" w:cs="Times New Roman"/>
          <w:sz w:val="24"/>
          <w:szCs w:val="24"/>
        </w:rPr>
      </w:pPr>
      <w:r w:rsidRPr="00943D54">
        <w:rPr>
          <w:rFonts w:ascii="Times New Roman" w:hAnsi="Times New Roman" w:cs="Times New Roman"/>
          <w:sz w:val="24"/>
          <w:szCs w:val="24"/>
        </w:rPr>
        <w:t>для здобувачів вищої освіти першого</w:t>
      </w:r>
      <w:r>
        <w:rPr>
          <w:rFonts w:ascii="Times New Roman" w:hAnsi="Times New Roman" w:cs="Times New Roman"/>
          <w:sz w:val="24"/>
          <w:szCs w:val="24"/>
        </w:rPr>
        <w:t xml:space="preserve"> освітнього рівня  (бакалавр) </w:t>
      </w:r>
      <w:r w:rsidRPr="00943D54">
        <w:rPr>
          <w:rFonts w:ascii="Times New Roman" w:hAnsi="Times New Roman" w:cs="Times New Roman"/>
          <w:sz w:val="24"/>
          <w:szCs w:val="24"/>
        </w:rPr>
        <w:t xml:space="preserve"> </w:t>
      </w:r>
    </w:p>
    <w:p w:rsidR="000054BC" w:rsidRDefault="000054BC" w:rsidP="000054BC">
      <w:pPr>
        <w:spacing w:after="3" w:line="396" w:lineRule="auto"/>
        <w:jc w:val="center"/>
        <w:rPr>
          <w:rFonts w:ascii="Times New Roman" w:hAnsi="Times New Roman" w:cs="Times New Roman"/>
          <w:b/>
          <w:sz w:val="24"/>
          <w:szCs w:val="24"/>
        </w:rPr>
      </w:pPr>
      <w:r w:rsidRPr="00943D54">
        <w:rPr>
          <w:rFonts w:ascii="Times New Roman" w:hAnsi="Times New Roman" w:cs="Times New Roman"/>
          <w:sz w:val="24"/>
          <w:szCs w:val="24"/>
        </w:rPr>
        <w:t>спеціальності 014 Середня освіта (Мова і література (англійська))</w:t>
      </w:r>
    </w:p>
    <w:p w:rsidR="000054BC" w:rsidRDefault="000054BC" w:rsidP="000054BC">
      <w:pPr>
        <w:spacing w:after="3" w:line="396" w:lineRule="auto"/>
        <w:jc w:val="center"/>
        <w:rPr>
          <w:rFonts w:ascii="Times New Roman" w:hAnsi="Times New Roman" w:cs="Times New Roman"/>
          <w:b/>
          <w:sz w:val="24"/>
          <w:szCs w:val="24"/>
        </w:rPr>
      </w:pPr>
    </w:p>
    <w:p w:rsidR="000054BC" w:rsidRPr="00943D54" w:rsidRDefault="000054BC" w:rsidP="000054BC">
      <w:pPr>
        <w:spacing w:after="131"/>
        <w:ind w:left="576" w:right="572"/>
        <w:jc w:val="center"/>
        <w:rPr>
          <w:rFonts w:ascii="Times New Roman" w:hAnsi="Times New Roman" w:cs="Times New Roman"/>
          <w:sz w:val="24"/>
          <w:szCs w:val="24"/>
        </w:rPr>
      </w:pPr>
      <w:r w:rsidRPr="00943D54">
        <w:rPr>
          <w:rFonts w:ascii="Times New Roman" w:hAnsi="Times New Roman" w:cs="Times New Roman"/>
          <w:sz w:val="24"/>
          <w:szCs w:val="24"/>
        </w:rPr>
        <w:t xml:space="preserve">  </w:t>
      </w:r>
    </w:p>
    <w:p w:rsidR="000054BC" w:rsidRPr="00943D54" w:rsidRDefault="000054BC" w:rsidP="000054BC">
      <w:pPr>
        <w:spacing w:after="191"/>
        <w:ind w:left="67"/>
        <w:rPr>
          <w:rFonts w:ascii="Times New Roman" w:hAnsi="Times New Roman" w:cs="Times New Roman"/>
          <w:sz w:val="24"/>
          <w:szCs w:val="24"/>
        </w:rPr>
      </w:pPr>
    </w:p>
    <w:p w:rsidR="000054BC" w:rsidRPr="00943D54" w:rsidRDefault="000054BC" w:rsidP="000054BC">
      <w:pPr>
        <w:spacing w:after="3" w:line="396" w:lineRule="auto"/>
        <w:jc w:val="center"/>
        <w:rPr>
          <w:rFonts w:ascii="Times New Roman" w:hAnsi="Times New Roman" w:cs="Times New Roman"/>
          <w:sz w:val="24"/>
          <w:szCs w:val="24"/>
        </w:rPr>
      </w:pPr>
      <w:r w:rsidRPr="00943D54">
        <w:rPr>
          <w:rFonts w:ascii="Times New Roman" w:hAnsi="Times New Roman" w:cs="Times New Roman"/>
          <w:sz w:val="24"/>
          <w:szCs w:val="24"/>
        </w:rPr>
        <w:t>Укладач:</w:t>
      </w: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Ноздрова Оксана Павлівна</w:t>
      </w: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Віллруковано з оригінал-макету</w:t>
      </w: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Підп. до друку 05.09.2022. Формат 60 \90\16</w:t>
      </w: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Папір офсетний. Друк різографічний. Обсяг вид. арк. 1,5</w:t>
      </w: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Тираж 100 прим. Зак. №194</w:t>
      </w:r>
    </w:p>
    <w:p w:rsidR="000054BC" w:rsidRPr="00943D54" w:rsidRDefault="000054BC" w:rsidP="000054BC">
      <w:pPr>
        <w:spacing w:after="3"/>
        <w:ind w:left="576" w:right="568"/>
        <w:jc w:val="center"/>
        <w:rPr>
          <w:rFonts w:ascii="Times New Roman" w:hAnsi="Times New Roman" w:cs="Times New Roman"/>
          <w:sz w:val="24"/>
          <w:szCs w:val="24"/>
        </w:rPr>
      </w:pPr>
      <w:r w:rsidRPr="00943D54">
        <w:rPr>
          <w:rFonts w:ascii="Times New Roman" w:hAnsi="Times New Roman" w:cs="Times New Roman"/>
          <w:sz w:val="24"/>
          <w:szCs w:val="24"/>
        </w:rPr>
        <w:t>Віддруковано в копіровальному центрі «Магістр»</w:t>
      </w:r>
    </w:p>
    <w:p w:rsidR="000054BC" w:rsidRPr="00943D54" w:rsidRDefault="000054BC" w:rsidP="000054BC">
      <w:pPr>
        <w:spacing w:after="3"/>
        <w:ind w:left="576" w:right="568"/>
        <w:rPr>
          <w:rFonts w:ascii="Times New Roman" w:hAnsi="Times New Roman" w:cs="Times New Roman"/>
          <w:sz w:val="24"/>
          <w:szCs w:val="24"/>
        </w:rPr>
      </w:pPr>
      <w:r w:rsidRPr="00943D54">
        <w:rPr>
          <w:rFonts w:ascii="Times New Roman" w:hAnsi="Times New Roman" w:cs="Times New Roman"/>
          <w:sz w:val="24"/>
          <w:szCs w:val="24"/>
        </w:rPr>
        <w:t xml:space="preserve">                             м.Одеса, вул.Мечнікова,36, тел. +38(063)890-82-36</w:t>
      </w:r>
    </w:p>
    <w:p w:rsidR="000054BC" w:rsidRPr="00943D54" w:rsidRDefault="000054BC" w:rsidP="000054BC">
      <w:pPr>
        <w:spacing w:after="3"/>
        <w:ind w:left="576" w:right="568"/>
        <w:rPr>
          <w:rFonts w:ascii="Times New Roman" w:hAnsi="Times New Roman" w:cs="Times New Roman"/>
          <w:sz w:val="24"/>
          <w:szCs w:val="24"/>
        </w:rPr>
      </w:pPr>
      <w:r w:rsidRPr="00943D54">
        <w:rPr>
          <w:rFonts w:ascii="Times New Roman" w:hAnsi="Times New Roman" w:cs="Times New Roman"/>
          <w:sz w:val="24"/>
          <w:szCs w:val="24"/>
        </w:rPr>
        <w:t xml:space="preserve">                      Свідоцтво про реєстрацію №2670316784 від 16.02.2000 р.</w:t>
      </w:r>
    </w:p>
    <w:p w:rsidR="000054BC" w:rsidRPr="00943D54" w:rsidRDefault="000054BC" w:rsidP="000054BC">
      <w:pPr>
        <w:rPr>
          <w:rFonts w:ascii="Times New Roman" w:hAnsi="Times New Roman" w:cs="Times New Roman"/>
          <w:sz w:val="24"/>
          <w:szCs w:val="24"/>
        </w:rPr>
      </w:pPr>
    </w:p>
    <w:p w:rsidR="000054BC" w:rsidRDefault="000054BC" w:rsidP="000054BC">
      <w:pPr>
        <w:rPr>
          <w:rFonts w:ascii="Times New Roman" w:hAnsi="Times New Roman" w:cs="Times New Roman"/>
          <w:sz w:val="24"/>
          <w:szCs w:val="24"/>
        </w:rPr>
      </w:pPr>
    </w:p>
    <w:p w:rsidR="000054BC" w:rsidRDefault="000054BC" w:rsidP="000054BC"/>
    <w:p w:rsidR="000054BC" w:rsidRDefault="000054BC" w:rsidP="000054BC"/>
    <w:p w:rsidR="000054BC" w:rsidRDefault="000054BC" w:rsidP="000054BC"/>
    <w:p w:rsidR="000054BC" w:rsidRDefault="000054BC" w:rsidP="000054BC"/>
    <w:p w:rsidR="000054BC" w:rsidRDefault="000054BC" w:rsidP="000054BC">
      <w:pPr>
        <w:widowControl w:val="0"/>
        <w:tabs>
          <w:tab w:val="num" w:pos="1080"/>
        </w:tabs>
        <w:spacing w:after="0" w:line="240" w:lineRule="auto"/>
        <w:jc w:val="both"/>
        <w:rPr>
          <w:rFonts w:ascii="Times New Roman" w:eastAsia="Times New Roman" w:hAnsi="Times New Roman" w:cs="Times New Roman"/>
          <w:color w:val="0000FF"/>
          <w:sz w:val="24"/>
          <w:szCs w:val="24"/>
          <w:u w:val="single"/>
          <w:lang w:eastAsia="ar-SA"/>
        </w:rPr>
      </w:pPr>
    </w:p>
    <w:p w:rsidR="000054BC" w:rsidRDefault="000054BC" w:rsidP="000054BC">
      <w:pPr>
        <w:widowControl w:val="0"/>
        <w:tabs>
          <w:tab w:val="num" w:pos="1080"/>
        </w:tabs>
        <w:spacing w:after="0" w:line="240" w:lineRule="auto"/>
        <w:jc w:val="both"/>
        <w:rPr>
          <w:rFonts w:ascii="Times New Roman" w:eastAsia="Times New Roman" w:hAnsi="Times New Roman" w:cs="Times New Roman"/>
          <w:color w:val="0000FF"/>
          <w:sz w:val="24"/>
          <w:szCs w:val="24"/>
          <w:u w:val="single"/>
          <w:lang w:eastAsia="ar-SA"/>
        </w:rPr>
      </w:pPr>
    </w:p>
    <w:p w:rsidR="000054BC" w:rsidRDefault="000054BC" w:rsidP="000054BC">
      <w:pPr>
        <w:widowControl w:val="0"/>
        <w:tabs>
          <w:tab w:val="num" w:pos="1080"/>
        </w:tabs>
        <w:spacing w:after="0" w:line="240" w:lineRule="auto"/>
        <w:jc w:val="both"/>
        <w:rPr>
          <w:rFonts w:ascii="Times New Roman" w:eastAsia="Times New Roman" w:hAnsi="Times New Roman" w:cs="Times New Roman"/>
          <w:sz w:val="24"/>
          <w:szCs w:val="24"/>
          <w:lang w:eastAsia="ar-SA"/>
        </w:rPr>
      </w:pPr>
    </w:p>
    <w:p w:rsidR="000054BC" w:rsidRDefault="000054BC" w:rsidP="000054BC">
      <w:pPr>
        <w:widowControl w:val="0"/>
        <w:tabs>
          <w:tab w:val="num" w:pos="1080"/>
        </w:tabs>
        <w:spacing w:after="0" w:line="240" w:lineRule="auto"/>
        <w:jc w:val="both"/>
        <w:rPr>
          <w:rFonts w:ascii="Times New Roman" w:eastAsia="Times New Roman" w:hAnsi="Times New Roman" w:cs="Times New Roman"/>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widowControl w:val="0"/>
        <w:suppressAutoHyphens/>
        <w:spacing w:after="0" w:line="240" w:lineRule="auto"/>
        <w:jc w:val="both"/>
        <w:rPr>
          <w:rFonts w:ascii="Times New Roman" w:eastAsia="Times New Roman" w:hAnsi="Times New Roman" w:cs="Times New Roman"/>
          <w:color w:val="000000" w:themeColor="text1"/>
          <w:sz w:val="24"/>
          <w:szCs w:val="24"/>
          <w:lang w:eastAsia="ar-SA"/>
        </w:rPr>
      </w:pP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Особливості виховної роботи в  дитячому оздоровчому таборі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До дитячих закладів відпочинку належать:</w:t>
      </w:r>
    </w:p>
    <w:p w:rsidR="000054BC" w:rsidRDefault="000054BC" w:rsidP="000054BC">
      <w:pPr>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табір із денним перебуванням - табір, тимча</w:t>
      </w:r>
      <w:r>
        <w:rPr>
          <w:rFonts w:ascii="Times New Roman" w:eastAsia="Times New Roman" w:hAnsi="Times New Roman" w:cs="Times New Roman"/>
          <w:color w:val="000000"/>
          <w:sz w:val="28"/>
          <w:szCs w:val="28"/>
          <w:lang w:eastAsia="uk-UA"/>
        </w:rPr>
        <w:softHyphen/>
        <w:t>сово утворений у навчальному закладі, закладі куль</w:t>
      </w:r>
      <w:r>
        <w:rPr>
          <w:rFonts w:ascii="Times New Roman" w:eastAsia="Times New Roman" w:hAnsi="Times New Roman" w:cs="Times New Roman"/>
          <w:color w:val="000000"/>
          <w:sz w:val="28"/>
          <w:szCs w:val="28"/>
          <w:lang w:eastAsia="uk-UA"/>
        </w:rPr>
        <w:softHyphen/>
        <w:t>тури, охорони здоров’я, фізичної культури та спорту, в якому забезпечується належний догляд за дітьми, виховний процес, їх повноцінне дозвілля, розвиток творчих здібностей та інтересів і де діти перебувають протягом дня, але не менше 6 годин;</w:t>
      </w:r>
    </w:p>
    <w:p w:rsidR="000054BC" w:rsidRDefault="000054BC" w:rsidP="000054BC">
      <w:pPr>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дитячий заклад праці та відпочинку - заклад з денним або цілодобовим перебуванням, у якому поряд з відпочинком організовується трудова діяльність з метою формування у дітей трудових інтересів і навичок;</w:t>
      </w:r>
    </w:p>
    <w:p w:rsidR="000054BC" w:rsidRDefault="000054BC" w:rsidP="000054BC">
      <w:pPr>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наметове містечко - тимчасово діючий заклад з денним або цілодобовим перебуванням, облаштований на спеціально відведеній території, що відповідає санітарно-гігієнічним вимогам та нормам, у якому здійснюється комплекс заходів, спрямованих на фор</w:t>
      </w:r>
      <w:r>
        <w:rPr>
          <w:rFonts w:ascii="Times New Roman" w:eastAsia="Times New Roman" w:hAnsi="Times New Roman" w:cs="Times New Roman"/>
          <w:color w:val="000000"/>
          <w:sz w:val="28"/>
          <w:szCs w:val="28"/>
          <w:lang w:eastAsia="uk-UA"/>
        </w:rPr>
        <w:softHyphen/>
        <w:t>мування у дітей навичок безпечної життєдіяльності, самообслуговування, колективізму [1].</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Окрім того, доречним буде навести класифікацію закладів дитячого оздоровлення і відпочинку, розроб</w:t>
      </w:r>
      <w:r>
        <w:rPr>
          <w:rFonts w:ascii="Times New Roman" w:eastAsia="Times New Roman" w:hAnsi="Times New Roman" w:cs="Times New Roman"/>
          <w:color w:val="000000"/>
          <w:sz w:val="28"/>
          <w:szCs w:val="28"/>
          <w:lang w:eastAsia="uk-UA"/>
        </w:rPr>
        <w:softHyphen/>
        <w:t xml:space="preserve">лену </w:t>
      </w:r>
      <w:r>
        <w:rPr>
          <w:rFonts w:ascii="Times New Roman" w:eastAsia="Times New Roman" w:hAnsi="Times New Roman" w:cs="Times New Roman"/>
          <w:i/>
          <w:iCs/>
          <w:color w:val="000000"/>
          <w:sz w:val="28"/>
          <w:szCs w:val="28"/>
          <w:lang w:eastAsia="uk-UA"/>
        </w:rPr>
        <w:t>Я.</w:t>
      </w:r>
      <w:r>
        <w:rPr>
          <w:rFonts w:ascii="Times New Roman" w:eastAsia="Times New Roman" w:hAnsi="Times New Roman" w:cs="Times New Roman"/>
          <w:color w:val="000000"/>
          <w:sz w:val="28"/>
          <w:szCs w:val="28"/>
          <w:lang w:eastAsia="uk-UA"/>
        </w:rPr>
        <w:t xml:space="preserve"> Кашубою, яка доповнює наведену вище. Зок</w:t>
      </w:r>
      <w:r>
        <w:rPr>
          <w:rFonts w:ascii="Times New Roman" w:eastAsia="Times New Roman" w:hAnsi="Times New Roman" w:cs="Times New Roman"/>
          <w:color w:val="000000"/>
          <w:sz w:val="28"/>
          <w:szCs w:val="28"/>
          <w:lang w:eastAsia="uk-UA"/>
        </w:rPr>
        <w:softHyphen/>
        <w:t>рема, вчений пропонує поділяти їх за функціональним призначенням - на оздоровчі та відпочинку; за сфе</w:t>
      </w:r>
      <w:r>
        <w:rPr>
          <w:rFonts w:ascii="Times New Roman" w:eastAsia="Times New Roman" w:hAnsi="Times New Roman" w:cs="Times New Roman"/>
          <w:color w:val="000000"/>
          <w:sz w:val="28"/>
          <w:szCs w:val="28"/>
          <w:lang w:eastAsia="uk-UA"/>
        </w:rPr>
        <w:softHyphen/>
        <w:t>рою діяльності - на державні, регіональні, місцеві; за типами - на позаміські оздоровчі, санаторного типу, праці та відпочинку, відпочинку для старшокласників та учнівської молоді, з денним перебуванням, профі</w:t>
      </w:r>
      <w:r>
        <w:rPr>
          <w:rFonts w:ascii="Times New Roman" w:eastAsia="Times New Roman" w:hAnsi="Times New Roman" w:cs="Times New Roman"/>
          <w:color w:val="000000"/>
          <w:sz w:val="28"/>
          <w:szCs w:val="28"/>
          <w:lang w:eastAsia="uk-UA"/>
        </w:rPr>
        <w:softHyphen/>
        <w:t xml:space="preserve">льні, інші; за видами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на стаціонарні, пристосовані, наметові; за формами власності - на державні, кому</w:t>
      </w:r>
      <w:r>
        <w:rPr>
          <w:rFonts w:ascii="Times New Roman" w:eastAsia="Times New Roman" w:hAnsi="Times New Roman" w:cs="Times New Roman"/>
          <w:color w:val="000000"/>
          <w:sz w:val="28"/>
          <w:szCs w:val="28"/>
          <w:lang w:eastAsia="uk-UA"/>
        </w:rPr>
        <w:softHyphen/>
        <w:t>нальні, колективні, приватні, міжнародних організа</w:t>
      </w:r>
      <w:r>
        <w:rPr>
          <w:rFonts w:ascii="Times New Roman" w:eastAsia="Times New Roman" w:hAnsi="Times New Roman" w:cs="Times New Roman"/>
          <w:color w:val="000000"/>
          <w:sz w:val="28"/>
          <w:szCs w:val="28"/>
          <w:lang w:eastAsia="uk-UA"/>
        </w:rPr>
        <w:softHyphen/>
        <w:t>цій та юридичних осіб інших держав; за типом балан</w:t>
      </w:r>
      <w:r>
        <w:rPr>
          <w:rFonts w:ascii="Times New Roman" w:eastAsia="Times New Roman" w:hAnsi="Times New Roman" w:cs="Times New Roman"/>
          <w:color w:val="000000"/>
          <w:sz w:val="28"/>
          <w:szCs w:val="28"/>
          <w:lang w:eastAsia="uk-UA"/>
        </w:rPr>
        <w:softHyphen/>
        <w:t xml:space="preserve">су, на якому знаходяться,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на самостійні, несамостій</w:t>
      </w:r>
      <w:r>
        <w:rPr>
          <w:rFonts w:ascii="Times New Roman" w:eastAsia="Times New Roman" w:hAnsi="Times New Roman" w:cs="Times New Roman"/>
          <w:color w:val="000000"/>
          <w:sz w:val="28"/>
          <w:szCs w:val="28"/>
          <w:lang w:eastAsia="uk-UA"/>
        </w:rPr>
        <w:softHyphen/>
        <w:t>ні; за місцезнаходженням - за межами населеного пункту, в межах населеного пункту; за режимом ро</w:t>
      </w:r>
      <w:r>
        <w:rPr>
          <w:rFonts w:ascii="Times New Roman" w:eastAsia="Times New Roman" w:hAnsi="Times New Roman" w:cs="Times New Roman"/>
          <w:color w:val="000000"/>
          <w:sz w:val="28"/>
          <w:szCs w:val="28"/>
          <w:lang w:eastAsia="uk-UA"/>
        </w:rPr>
        <w:softHyphen/>
        <w:t>боти - на цілодобові, з денним перебуванням (не менше 6 годин); за терміном роботи - на табори ціло</w:t>
      </w:r>
      <w:r>
        <w:rPr>
          <w:rFonts w:ascii="Times New Roman" w:eastAsia="Times New Roman" w:hAnsi="Times New Roman" w:cs="Times New Roman"/>
          <w:color w:val="000000"/>
          <w:sz w:val="28"/>
          <w:szCs w:val="28"/>
          <w:lang w:eastAsia="uk-UA"/>
        </w:rPr>
        <w:softHyphen/>
        <w:t>річного функціонування, сезонного (протягом оздо</w:t>
      </w:r>
      <w:r>
        <w:rPr>
          <w:rFonts w:ascii="Times New Roman" w:eastAsia="Times New Roman" w:hAnsi="Times New Roman" w:cs="Times New Roman"/>
          <w:color w:val="000000"/>
          <w:sz w:val="28"/>
          <w:szCs w:val="28"/>
          <w:lang w:eastAsia="uk-UA"/>
        </w:rPr>
        <w:softHyphen/>
        <w:t>ровчого сезону), змінного (протягом зміни</w:t>
      </w:r>
      <w:r w:rsidRPr="00917B4F">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[2].</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Далі розглянемо особливості змістовного напов</w:t>
      </w:r>
      <w:r>
        <w:rPr>
          <w:rFonts w:ascii="Times New Roman" w:eastAsia="Times New Roman" w:hAnsi="Times New Roman" w:cs="Times New Roman"/>
          <w:color w:val="000000"/>
          <w:sz w:val="28"/>
          <w:szCs w:val="28"/>
          <w:lang w:eastAsia="uk-UA"/>
        </w:rPr>
        <w:softHyphen/>
        <w:t>нення програми роботи саме закладів відпочинку, адже діяльність закладів оздоровлення часто обумов</w:t>
      </w:r>
      <w:r>
        <w:rPr>
          <w:rFonts w:ascii="Times New Roman" w:eastAsia="Times New Roman" w:hAnsi="Times New Roman" w:cs="Times New Roman"/>
          <w:color w:val="000000"/>
          <w:sz w:val="28"/>
          <w:szCs w:val="28"/>
          <w:lang w:eastAsia="uk-UA"/>
        </w:rPr>
        <w:softHyphen/>
        <w:t>лена медичними показаннями і, в першу чергу, зоріє</w:t>
      </w:r>
      <w:r>
        <w:rPr>
          <w:rFonts w:ascii="Times New Roman" w:eastAsia="Times New Roman" w:hAnsi="Times New Roman" w:cs="Times New Roman"/>
          <w:color w:val="000000"/>
          <w:sz w:val="28"/>
          <w:szCs w:val="28"/>
          <w:lang w:eastAsia="uk-UA"/>
        </w:rPr>
        <w:softHyphen/>
        <w:t>нтована на лікування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Одним з ефективних способів вирішення вихов</w:t>
      </w:r>
      <w:r>
        <w:rPr>
          <w:rFonts w:ascii="Times New Roman" w:eastAsia="Times New Roman" w:hAnsi="Times New Roman" w:cs="Times New Roman"/>
          <w:color w:val="000000"/>
          <w:sz w:val="28"/>
          <w:szCs w:val="28"/>
          <w:lang w:eastAsia="uk-UA"/>
        </w:rPr>
        <w:softHyphen/>
        <w:t>них завдань у дитячому закладі оздоровлення і відпо</w:t>
      </w:r>
      <w:r>
        <w:rPr>
          <w:rFonts w:ascii="Times New Roman" w:eastAsia="Times New Roman" w:hAnsi="Times New Roman" w:cs="Times New Roman"/>
          <w:color w:val="000000"/>
          <w:sz w:val="28"/>
          <w:szCs w:val="28"/>
          <w:lang w:eastAsia="uk-UA"/>
        </w:rPr>
        <w:softHyphen/>
        <w:t xml:space="preserve">чинку є колективна творча справа (КТС).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Так, Л. Шелєстова та Н. Чиренко характерними ознаками КТС вважають: організацію відкритих довірливих взаємин, виховання звички турбуватися про інших, п’ять «само-» (самоорганізація, самодіяльність, само</w:t>
      </w:r>
      <w:r>
        <w:rPr>
          <w:rFonts w:ascii="Times New Roman" w:eastAsia="Times New Roman" w:hAnsi="Times New Roman" w:cs="Times New Roman"/>
          <w:color w:val="000000"/>
          <w:sz w:val="28"/>
          <w:szCs w:val="28"/>
          <w:lang w:eastAsia="uk-UA"/>
        </w:rPr>
        <w:softHyphen/>
        <w:t>виховання, самоуправління, самоаналіз), високий рівень відповідальності кожного учасника, нові взає</w:t>
      </w:r>
      <w:r>
        <w:rPr>
          <w:rFonts w:ascii="Times New Roman" w:eastAsia="Times New Roman" w:hAnsi="Times New Roman" w:cs="Times New Roman"/>
          <w:color w:val="000000"/>
          <w:sz w:val="28"/>
          <w:szCs w:val="28"/>
          <w:lang w:eastAsia="uk-UA"/>
        </w:rPr>
        <w:softHyphen/>
        <w:t>мини з іншими людьми, творчість та колективізм. За характером провідної діяльності вчені визначають  наступні види колективних творчих справ:</w:t>
      </w:r>
    </w:p>
    <w:p w:rsidR="000054BC"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КТС трудового характеру</w:t>
      </w:r>
      <w:r>
        <w:rPr>
          <w:rFonts w:ascii="Arial Narrow" w:eastAsia="Times New Roman" w:hAnsi="Arial Narrow" w:cs="Arial Narrow"/>
          <w:color w:val="000000"/>
          <w:sz w:val="28"/>
          <w:szCs w:val="28"/>
          <w:lang w:eastAsia="uk-UA"/>
        </w:rPr>
        <w:t xml:space="preserve"> </w:t>
      </w:r>
      <w:r>
        <w:rPr>
          <w:rFonts w:ascii="Times New Roman" w:eastAsia="Times New Roman" w:hAnsi="Times New Roman" w:cs="Times New Roman"/>
          <w:color w:val="000000"/>
          <w:sz w:val="28"/>
          <w:szCs w:val="28"/>
          <w:lang w:eastAsia="uk-UA"/>
        </w:rPr>
        <w:t>– передбачає засвоєння трудової культури, розвиток  морального ставлення до праці, збагачення знань дітей про довкілля, формування навичок та вмінь працювати  самостійно тощо. Можливі заходи: трудова атака, трудовий десант, трудова фабрика, «майстерня Саморобкіна», трудовий сюрприз.</w:t>
      </w:r>
    </w:p>
    <w:p w:rsidR="000054BC"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КТС пізнавального характеру</w:t>
      </w:r>
      <w:r>
        <w:rPr>
          <w:rFonts w:ascii="Arial Narrow" w:eastAsia="Times New Roman" w:hAnsi="Arial Narrow" w:cs="Arial Narrow"/>
          <w:color w:val="000000"/>
          <w:sz w:val="28"/>
          <w:szCs w:val="28"/>
          <w:lang w:eastAsia="uk-UA"/>
        </w:rPr>
        <w:t xml:space="preserve"> </w:t>
      </w:r>
      <w:r>
        <w:rPr>
          <w:rFonts w:ascii="Times New Roman" w:eastAsia="Times New Roman" w:hAnsi="Times New Roman" w:cs="Times New Roman"/>
          <w:color w:val="000000"/>
          <w:sz w:val="28"/>
          <w:szCs w:val="28"/>
          <w:lang w:eastAsia="uk-UA"/>
        </w:rPr>
        <w:t>мають на меті формування потреби у пізнанні оточуючого  середовища, розвиток таких якостей особистості як прагнення до знань, цілеспрямованість, наполегливість, творча уява, спостережливість, допитливість, товариська турбота тощо. Можливі заходи: вечір-мандрівка, місто великих майстрів, прес-конференція; захист фантастичних проектів, турнір-вікторина, клуб допитливих, усний журнал, естафета улюблених занять, турнір-знавців.</w:t>
      </w:r>
    </w:p>
    <w:p w:rsidR="000054BC"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 xml:space="preserve">КТС художньо-естетичного характеру </w:t>
      </w:r>
      <w:r>
        <w:rPr>
          <w:rFonts w:ascii="Times New Roman" w:eastAsia="Times New Roman" w:hAnsi="Times New Roman" w:cs="Times New Roman"/>
          <w:iCs/>
          <w:color w:val="000000"/>
          <w:sz w:val="28"/>
          <w:szCs w:val="28"/>
          <w:lang w:eastAsia="uk-UA"/>
        </w:rPr>
        <w:t>спри</w:t>
      </w:r>
      <w:r>
        <w:rPr>
          <w:rFonts w:ascii="Times New Roman" w:eastAsia="Times New Roman" w:hAnsi="Times New Roman" w:cs="Times New Roman"/>
          <w:color w:val="000000"/>
          <w:sz w:val="28"/>
          <w:szCs w:val="28"/>
          <w:lang w:eastAsia="uk-UA"/>
        </w:rPr>
        <w:t xml:space="preserve">яють розвитку художньо-естетичних смаків кожної  дитини, зміцнюють потяг до духовної культури, залучають до творчої діяльності та виховують благородство душі. Можливі </w:t>
      </w:r>
      <w:r>
        <w:rPr>
          <w:rFonts w:ascii="Times New Roman" w:eastAsia="Times New Roman" w:hAnsi="Times New Roman" w:cs="Times New Roman"/>
          <w:color w:val="000000"/>
          <w:sz w:val="28"/>
          <w:szCs w:val="28"/>
          <w:lang w:eastAsia="uk-UA"/>
        </w:rPr>
        <w:lastRenderedPageBreak/>
        <w:t>заходи: концерт «блискавка», ляльковий театр, конкурс пісень живих картин, турнір знавців поезії, естафета   «ромашка», «кільцівка» пісень.</w:t>
      </w:r>
    </w:p>
    <w:p w:rsidR="000054BC" w:rsidRPr="00917B4F"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Спортивно-оздоровчі КТС</w:t>
      </w:r>
      <w:r>
        <w:rPr>
          <w:rFonts w:ascii="Arial Narrow" w:eastAsia="Times New Roman" w:hAnsi="Arial Narrow" w:cs="Arial Narrow"/>
          <w:color w:val="000000"/>
          <w:sz w:val="28"/>
          <w:szCs w:val="28"/>
          <w:lang w:eastAsia="uk-UA"/>
        </w:rPr>
        <w:t xml:space="preserve"> </w:t>
      </w:r>
      <w:r>
        <w:rPr>
          <w:rFonts w:ascii="Times New Roman" w:eastAsia="Times New Roman" w:hAnsi="Times New Roman" w:cs="Times New Roman"/>
          <w:color w:val="000000"/>
          <w:sz w:val="28"/>
          <w:szCs w:val="28"/>
          <w:lang w:eastAsia="uk-UA"/>
        </w:rPr>
        <w:t>передбачають</w:t>
      </w:r>
      <w:r>
        <w:rPr>
          <w:rFonts w:ascii="Times New Roman" w:eastAsia="Times New Roman" w:hAnsi="Times New Roman" w:cs="Times New Roman"/>
          <w:color w:val="000000"/>
          <w:sz w:val="28"/>
          <w:szCs w:val="28"/>
          <w:vertAlign w:val="superscript"/>
          <w:lang w:eastAsia="uk-UA"/>
        </w:rPr>
        <w:t xml:space="preserve">   </w:t>
      </w:r>
      <w:r>
        <w:rPr>
          <w:rFonts w:ascii="Times New Roman" w:eastAsia="Times New Roman" w:hAnsi="Times New Roman" w:cs="Times New Roman"/>
          <w:color w:val="000000"/>
          <w:sz w:val="28"/>
          <w:szCs w:val="28"/>
          <w:lang w:eastAsia="uk-UA"/>
        </w:rPr>
        <w:t xml:space="preserve"> формування турботливого ставлення до власного здоров’я, привчання до здорового способу життя, розток фізичної культури. Можливі заходи:  весела спартакіада, малі олімпійські ігри, бій невловимих, пошукові ігри на місцевості, сюїта туристських </w:t>
      </w:r>
      <w:r>
        <w:rPr>
          <w:rFonts w:ascii="Times New Roman" w:eastAsia="Times New Roman" w:hAnsi="Times New Roman" w:cs="Times New Roman"/>
          <w:b/>
          <w:bCs/>
          <w:color w:val="000000"/>
          <w:spacing w:val="-20"/>
          <w:sz w:val="28"/>
          <w:szCs w:val="28"/>
          <w:lang w:eastAsia="uk-UA"/>
        </w:rPr>
        <w:t xml:space="preserve">  </w:t>
      </w:r>
      <w:r w:rsidRPr="00917B4F">
        <w:rPr>
          <w:rFonts w:ascii="Times New Roman" w:eastAsia="Times New Roman" w:hAnsi="Times New Roman" w:cs="Times New Roman"/>
          <w:bCs/>
          <w:color w:val="000000"/>
          <w:spacing w:val="-20"/>
          <w:sz w:val="28"/>
          <w:szCs w:val="28"/>
          <w:lang w:eastAsia="uk-UA"/>
        </w:rPr>
        <w:t>ігор.</w:t>
      </w:r>
    </w:p>
    <w:p w:rsidR="000054BC"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Суспільно-корисні (гуманістичні,  соціально-значущі) КТС</w:t>
      </w:r>
      <w:r>
        <w:rPr>
          <w:rFonts w:ascii="Arial Narrow" w:eastAsia="Times New Roman" w:hAnsi="Arial Narrow" w:cs="Arial Narrow"/>
          <w:color w:val="000000"/>
          <w:sz w:val="28"/>
          <w:szCs w:val="28"/>
          <w:lang w:eastAsia="uk-UA"/>
        </w:rPr>
        <w:t xml:space="preserve"> </w:t>
      </w:r>
      <w:r>
        <w:rPr>
          <w:rFonts w:ascii="Times New Roman" w:eastAsia="Times New Roman" w:hAnsi="Times New Roman" w:cs="Times New Roman"/>
          <w:color w:val="000000"/>
          <w:sz w:val="28"/>
          <w:szCs w:val="28"/>
          <w:lang w:eastAsia="uk-UA"/>
        </w:rPr>
        <w:t>мають на меті формування ціннісного ставлення до свого народу, держави, сім’ї. Заходи: День знань, День Конституції тощо.</w:t>
      </w:r>
    </w:p>
    <w:p w:rsidR="000054BC" w:rsidRDefault="000054BC" w:rsidP="000054BC">
      <w:pPr>
        <w:numPr>
          <w:ilvl w:val="0"/>
          <w:numId w:val="12"/>
        </w:numPr>
        <w:spacing w:after="0" w:line="240" w:lineRule="auto"/>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8"/>
          <w:szCs w:val="28"/>
          <w:lang w:eastAsia="uk-UA"/>
        </w:rPr>
        <w:t>Організаторські КТС</w:t>
      </w:r>
      <w:r>
        <w:rPr>
          <w:rFonts w:ascii="Arial Narrow" w:eastAsia="Times New Roman" w:hAnsi="Arial Narrow" w:cs="Arial Narrow"/>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передують </w:t>
      </w:r>
      <w:r>
        <w:rPr>
          <w:rFonts w:ascii="Times New Roman" w:eastAsia="Times New Roman" w:hAnsi="Times New Roman" w:cs="Times New Roman"/>
          <w:color w:val="000000"/>
          <w:spacing w:val="-10"/>
          <w:sz w:val="28"/>
          <w:szCs w:val="28"/>
          <w:lang w:eastAsia="uk-UA"/>
        </w:rPr>
        <w:t>будь-якій ін</w:t>
      </w:r>
      <w:r>
        <w:rPr>
          <w:rFonts w:ascii="Times New Roman" w:eastAsia="Times New Roman" w:hAnsi="Times New Roman" w:cs="Times New Roman"/>
          <w:color w:val="000000"/>
          <w:sz w:val="28"/>
          <w:szCs w:val="28"/>
          <w:lang w:eastAsia="uk-UA"/>
        </w:rPr>
        <w:t>шій справі, тому що без організаторської  діяльності не можна провести жодну іншу. Можливі заходи:  день народження колективу, жива газета,газета-блискавка, загальний збір, чергування творчих доручень [3].</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Ж. Петрочко та О. Биковська   виділяють групові та індивідуальні форми роботи з дітьми в  умовах табору.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До масових форм належать свята, урочистості, ярмарки, фестивалі, акції, форуми та інші заходи, в  яких є задіяними всі учасники оздоровчо- виховного процесу закладу. Саме в них вдається створити  неповторну емоційну атмосферу радості, співпереживання, азарту, єднання. Відмова від таких заходів обмежує можливість вибору дитиною того виду діяльності і тієї форми, які для неї найбільш прийнятні.</w:t>
      </w:r>
    </w:p>
    <w:p w:rsidR="000054BC" w:rsidRPr="00917B4F"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Важливого значення в дитячих закладах оздоровлення та відпочинку набувають групові форми. Серед них: групові заняття, міні-лекції, відео заняття, диспути.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color w:val="000000"/>
          <w:sz w:val="28"/>
          <w:szCs w:val="28"/>
          <w:lang w:eastAsia="uk-UA"/>
        </w:rPr>
        <w:t xml:space="preserve">    Во</w:t>
      </w:r>
      <w:r>
        <w:rPr>
          <w:rFonts w:ascii="Times New Roman" w:eastAsia="Times New Roman" w:hAnsi="Times New Roman" w:cs="Times New Roman"/>
          <w:color w:val="000000"/>
          <w:spacing w:val="-10"/>
          <w:sz w:val="28"/>
          <w:szCs w:val="28"/>
          <w:lang w:val="ru-RU" w:eastAsia="ru-RU"/>
        </w:rPr>
        <w:t xml:space="preserve">ни  </w:t>
      </w:r>
      <w:r>
        <w:rPr>
          <w:rFonts w:ascii="Times New Roman" w:eastAsia="Times New Roman" w:hAnsi="Times New Roman" w:cs="Times New Roman"/>
          <w:color w:val="000000"/>
          <w:sz w:val="28"/>
          <w:szCs w:val="28"/>
          <w:lang w:eastAsia="uk-UA"/>
        </w:rPr>
        <w:t>дозволяють учасникам закладу займатися обраною  справою собі на радість і з максималь</w:t>
      </w:r>
      <w:r>
        <w:rPr>
          <w:rFonts w:ascii="Times New Roman" w:eastAsia="Times New Roman" w:hAnsi="Times New Roman" w:cs="Times New Roman"/>
          <w:color w:val="000000"/>
          <w:sz w:val="28"/>
          <w:szCs w:val="28"/>
          <w:lang w:eastAsia="uk-UA"/>
        </w:rPr>
        <w:softHyphen/>
        <w:t>ною користю для себе.</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ru-RU"/>
        </w:rPr>
        <w:t xml:space="preserve">     Особливого  </w:t>
      </w:r>
      <w:r>
        <w:rPr>
          <w:rFonts w:ascii="Times New Roman" w:eastAsia="Times New Roman" w:hAnsi="Times New Roman" w:cs="Times New Roman"/>
          <w:color w:val="000000"/>
          <w:sz w:val="28"/>
          <w:szCs w:val="28"/>
          <w:lang w:eastAsia="uk-UA"/>
        </w:rPr>
        <w:t>значення для дитячих оздоровчих закладів мають індивідуальні форми: консультації, бесіди. Проте, вкрай важливим є баланс між всіма  видами  роботи [6].</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Г.Мільчевська, аналізуючи власний досвід роботи з підлітками в дитячому закладі оздоровлення  і відпочинку, говорить про використання індивідуальних та групових форм роботи. Індивідуальні форми  роботи включали в себе інноваційну методику «Щоденник моїх досягнень: на шляху до самореалізації».     До групових форм роботи дослідниця  відносить тренінгові заняття, створення підлітками тематичних проектів, рольові постановки, ток-шоу, аналіз відеофрагментів, створення соціальної реклами,  арт-терапевтичне заняття, креативне оформлення загонового куточка [4].</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Окрім  кількості учасників, організаційні форми та методи роботи у дитячих закладах оздоровлення і  відпочинку також можуть поділятись за напрямками діяльності:  пізнавально-розвивальні, художньо- </w:t>
      </w:r>
      <w:r>
        <w:rPr>
          <w:rFonts w:ascii="Times New Roman" w:eastAsia="Times New Roman" w:hAnsi="Times New Roman" w:cs="Times New Roman"/>
          <w:color w:val="000000"/>
          <w:sz w:val="28"/>
          <w:szCs w:val="28"/>
          <w:lang w:eastAsia="ru-RU"/>
        </w:rPr>
        <w:t xml:space="preserve">естетичні, </w:t>
      </w:r>
      <w:r>
        <w:rPr>
          <w:rFonts w:ascii="Times New Roman" w:eastAsia="Times New Roman" w:hAnsi="Times New Roman" w:cs="Times New Roman"/>
          <w:color w:val="000000"/>
          <w:sz w:val="28"/>
          <w:szCs w:val="28"/>
          <w:lang w:eastAsia="uk-UA"/>
        </w:rPr>
        <w:t>трудові; складністю побудови:  прості,складні, комплексні; домінуючим засобом виховного впливу: словесні, практичні, наочні.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Однією  </w:t>
      </w:r>
      <w:r>
        <w:rPr>
          <w:rFonts w:ascii="Times New Roman" w:eastAsia="Times New Roman" w:hAnsi="Times New Roman" w:cs="Times New Roman"/>
          <w:color w:val="000000"/>
          <w:w w:val="70"/>
          <w:sz w:val="28"/>
          <w:szCs w:val="28"/>
          <w:lang w:eastAsia="uk-UA"/>
        </w:rPr>
        <w:t xml:space="preserve">з </w:t>
      </w:r>
      <w:r>
        <w:rPr>
          <w:rFonts w:ascii="Times New Roman" w:eastAsia="Times New Roman" w:hAnsi="Times New Roman" w:cs="Times New Roman"/>
          <w:color w:val="000000"/>
          <w:sz w:val="28"/>
          <w:szCs w:val="28"/>
          <w:lang w:eastAsia="uk-UA"/>
        </w:rPr>
        <w:t xml:space="preserve">важливих умов, що забезпечує успішне розв’язання завдань оздоровчо-виховної роботи в дитячих закладах, є правильна організація режиму  дня, що  передбачає раціональний поділ протягом доби видів діяльності дітей. У структурі дня виокремлюються три  блоки: перша половина дня, друга та вечір. Відповідно до  цих блоків основні види діяльності доцільно групувати  </w:t>
      </w:r>
      <w:r>
        <w:rPr>
          <w:rFonts w:ascii="Times New Roman" w:eastAsia="Times New Roman" w:hAnsi="Times New Roman" w:cs="Times New Roman"/>
          <w:color w:val="000000"/>
          <w:sz w:val="28"/>
          <w:szCs w:val="28"/>
          <w:lang w:eastAsia="uk-UA"/>
        </w:rPr>
        <w:lastRenderedPageBreak/>
        <w:t xml:space="preserve">таким чином: у першій половині дня проводити  освітню й трудову діяльність; у другій -  спортивну та пізнавальну діяльність; у вечірньому блоці - дозвіллєво-розважальну діяльність та вільне спілкування з однолітками  і наставниками [6].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Розглянемо детально окремі  форми роботи, які можуть використовуватись. Перша половина дня може бути насичена такою  організаційною діяльністю, як заняття гуртків, студій.  майстер-класи, спортивні заняття, купання тощо. Наприклад, для дітей віком від 7 до 12 років можна проводити різноманітні заняття, пов’язані з виробленням будь-чого власними руками - орігамі, квілінг, аплікації, листівки тощо. Для старших дітей зазначені види робіт </w:t>
      </w:r>
      <w:r>
        <w:rPr>
          <w:rFonts w:ascii="Times New Roman" w:eastAsia="Times New Roman" w:hAnsi="Times New Roman" w:cs="Times New Roman"/>
          <w:smallCaps/>
          <w:color w:val="000000"/>
          <w:sz w:val="28"/>
          <w:szCs w:val="28"/>
          <w:lang w:eastAsia="uk-UA"/>
        </w:rPr>
        <w:t xml:space="preserve"> загалом є менш</w:t>
      </w:r>
      <w:r>
        <w:rPr>
          <w:rFonts w:ascii="Times New Roman" w:eastAsia="Times New Roman" w:hAnsi="Times New Roman" w:cs="Times New Roman"/>
          <w:color w:val="000000"/>
          <w:sz w:val="28"/>
          <w:szCs w:val="28"/>
          <w:lang w:eastAsia="uk-UA"/>
        </w:rPr>
        <w:t xml:space="preserve"> цікавими.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У той же час захоплюючими для дітей віком 13  років і старше  були настільні ігри профілактичного характеру: «Володар кілець», «Стоп насильству!»,</w:t>
      </w:r>
      <w:r>
        <w:rPr>
          <w:rFonts w:ascii="Times New Roman" w:eastAsia="Times New Roman" w:hAnsi="Times New Roman" w:cs="Times New Roman"/>
          <w:sz w:val="28"/>
          <w:szCs w:val="28"/>
          <w:lang w:eastAsia="uk-UA"/>
        </w:rPr>
        <w:t xml:space="preserve"> «Крок за кр</w:t>
      </w:r>
      <w:r>
        <w:rPr>
          <w:rFonts w:ascii="Times New Roman" w:eastAsia="Times New Roman" w:hAnsi="Times New Roman" w:cs="Times New Roman"/>
          <w:color w:val="000000"/>
          <w:sz w:val="28"/>
          <w:szCs w:val="28"/>
          <w:lang w:eastAsia="uk-UA"/>
        </w:rPr>
        <w:t>оком» та інші. За наявності у педагогічному колективі  табору висококваліфікованого соціального  працівника, ці ігри не лише змістовно наповнюють</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lang w:eastAsia="uk-UA"/>
        </w:rPr>
        <w:t>дозвілля дітей, а й вирішують завдання профілактики  негативних явищ у дитячому та молодіжному середовищі.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Окремо слід виділити тренінгові заняття з дітьми всіх вікових груп. Аналізуючи власний досвід роботи, можемо стверджувати, що пріоритетною метою пси</w:t>
      </w:r>
      <w:r>
        <w:rPr>
          <w:rFonts w:ascii="Times New Roman" w:eastAsia="Times New Roman" w:hAnsi="Times New Roman" w:cs="Times New Roman"/>
          <w:color w:val="000000"/>
          <w:sz w:val="28"/>
          <w:szCs w:val="28"/>
          <w:lang w:eastAsia="uk-UA"/>
        </w:rPr>
        <w:softHyphen/>
        <w:t>хологічних тренінгів в умовах дитячих закладів оздо</w:t>
      </w:r>
      <w:r>
        <w:rPr>
          <w:rFonts w:ascii="Times New Roman" w:eastAsia="Times New Roman" w:hAnsi="Times New Roman" w:cs="Times New Roman"/>
          <w:color w:val="000000"/>
          <w:sz w:val="28"/>
          <w:szCs w:val="28"/>
          <w:lang w:eastAsia="uk-UA"/>
        </w:rPr>
        <w:softHyphen/>
        <w:t>ровлення і відпочинку є формування тимчасового дитячого колективу. Саме тому найбільш доречним часом для їх проведення є організаційний період змі</w:t>
      </w:r>
      <w:r>
        <w:rPr>
          <w:rFonts w:ascii="Times New Roman" w:eastAsia="Times New Roman" w:hAnsi="Times New Roman" w:cs="Times New Roman"/>
          <w:color w:val="000000"/>
          <w:sz w:val="28"/>
          <w:szCs w:val="28"/>
          <w:lang w:eastAsia="uk-UA"/>
        </w:rPr>
        <w:softHyphen/>
        <w:t>ни. Програма таких тренінгів має бути заздалегідь розроблена та проводитись кваліфікованими і досвід</w:t>
      </w:r>
      <w:r>
        <w:rPr>
          <w:rFonts w:ascii="Times New Roman" w:eastAsia="Times New Roman" w:hAnsi="Times New Roman" w:cs="Times New Roman"/>
          <w:color w:val="000000"/>
          <w:sz w:val="28"/>
          <w:szCs w:val="28"/>
          <w:lang w:eastAsia="uk-UA"/>
        </w:rPr>
        <w:softHyphen/>
        <w:t>ченими психологами [5].</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Зазначимо також, що більшість з описаних вище занять зазвичай проводяться у приміщенні, тому, за виключенням купання і спортивних годин, їх прове</w:t>
      </w:r>
      <w:r>
        <w:rPr>
          <w:rFonts w:ascii="Times New Roman" w:eastAsia="Times New Roman" w:hAnsi="Times New Roman" w:cs="Times New Roman"/>
          <w:color w:val="000000"/>
          <w:sz w:val="28"/>
          <w:szCs w:val="28"/>
          <w:lang w:eastAsia="uk-UA"/>
        </w:rPr>
        <w:softHyphen/>
        <w:t>дення не залежить від погодних умов, пори року то</w:t>
      </w:r>
      <w:r>
        <w:rPr>
          <w:rFonts w:ascii="Times New Roman" w:eastAsia="Times New Roman" w:hAnsi="Times New Roman" w:cs="Times New Roman"/>
          <w:color w:val="000000"/>
          <w:sz w:val="28"/>
          <w:szCs w:val="28"/>
          <w:lang w:eastAsia="uk-UA"/>
        </w:rPr>
        <w:softHyphen/>
        <w:t>що. Єдина умова - це наявність відповідних спеціалі</w:t>
      </w:r>
      <w:r>
        <w:rPr>
          <w:rFonts w:ascii="Times New Roman" w:eastAsia="Times New Roman" w:hAnsi="Times New Roman" w:cs="Times New Roman"/>
          <w:color w:val="000000"/>
          <w:sz w:val="28"/>
          <w:szCs w:val="28"/>
          <w:lang w:eastAsia="uk-UA"/>
        </w:rPr>
        <w:softHyphen/>
        <w:t>стів у педагогічному колективі табору та приміщень.</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Тиха година, на жаль, сьогодні є непопулярним ре</w:t>
      </w:r>
      <w:r>
        <w:rPr>
          <w:rFonts w:ascii="Times New Roman" w:eastAsia="Times New Roman" w:hAnsi="Times New Roman" w:cs="Times New Roman"/>
          <w:color w:val="000000"/>
          <w:sz w:val="28"/>
          <w:szCs w:val="28"/>
          <w:lang w:eastAsia="uk-UA"/>
        </w:rPr>
        <w:softHyphen/>
        <w:t>жимним моментом, і велика кількість таборів від неї відмовились взагалі. Проте, на нашу думку, її обов’язково треба включати у путівку дня дітей, адже це час, коли дитина може побути сама, приділити увагу власним справам, спілкуванню з друзями чи батьками по телефону, врешті-решт, відпочинку чи сну.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Друга половина дня - це час для проведення спорти</w:t>
      </w:r>
      <w:r>
        <w:rPr>
          <w:rFonts w:ascii="Times New Roman" w:eastAsia="Times New Roman" w:hAnsi="Times New Roman" w:cs="Times New Roman"/>
          <w:color w:val="000000"/>
          <w:sz w:val="28"/>
          <w:szCs w:val="28"/>
          <w:lang w:eastAsia="uk-UA"/>
        </w:rPr>
        <w:softHyphen/>
        <w:t>вних змагань та рухливих ігор на свіжому повітрі. З влас</w:t>
      </w:r>
      <w:r>
        <w:rPr>
          <w:rFonts w:ascii="Times New Roman" w:eastAsia="Times New Roman" w:hAnsi="Times New Roman" w:cs="Times New Roman"/>
          <w:color w:val="000000"/>
          <w:sz w:val="28"/>
          <w:szCs w:val="28"/>
          <w:lang w:eastAsia="uk-UA"/>
        </w:rPr>
        <w:softHyphen/>
        <w:t>ного досвіду можемо сказати, що цікавими для дітей є так звані великі ігри: «Два прапори», «Дві держави», «Пере</w:t>
      </w:r>
      <w:r>
        <w:rPr>
          <w:rFonts w:ascii="Times New Roman" w:eastAsia="Times New Roman" w:hAnsi="Times New Roman" w:cs="Times New Roman"/>
          <w:color w:val="000000"/>
          <w:sz w:val="28"/>
          <w:szCs w:val="28"/>
          <w:lang w:eastAsia="uk-UA"/>
        </w:rPr>
        <w:softHyphen/>
        <w:t>вага», «Козаки-розбійники» тощо. Найменша кількість учасників, які одночасно грали в такі ігри, - 40, найбільша - більше трьохсот. Необхідними умовами її проведення є, по-перше, ігрове поле розміром не менше 1000 м</w:t>
      </w:r>
      <w:r>
        <w:rPr>
          <w:rFonts w:ascii="Times New Roman" w:eastAsia="Times New Roman" w:hAnsi="Times New Roman" w:cs="Times New Roman"/>
          <w:color w:val="000000"/>
          <w:sz w:val="28"/>
          <w:szCs w:val="28"/>
          <w:vertAlign w:val="superscript"/>
          <w:lang w:eastAsia="uk-UA"/>
        </w:rPr>
        <w:t>2</w:t>
      </w:r>
      <w:r>
        <w:rPr>
          <w:rFonts w:ascii="Times New Roman" w:eastAsia="Times New Roman" w:hAnsi="Times New Roman" w:cs="Times New Roman"/>
          <w:color w:val="000000"/>
          <w:sz w:val="28"/>
          <w:szCs w:val="28"/>
          <w:lang w:eastAsia="uk-UA"/>
        </w:rPr>
        <w:t xml:space="preserve"> із наяв</w:t>
      </w:r>
      <w:r>
        <w:rPr>
          <w:rFonts w:ascii="Times New Roman" w:eastAsia="Times New Roman" w:hAnsi="Times New Roman" w:cs="Times New Roman"/>
          <w:color w:val="000000"/>
          <w:sz w:val="28"/>
          <w:szCs w:val="28"/>
          <w:lang w:eastAsia="uk-UA"/>
        </w:rPr>
        <w:softHyphen/>
        <w:t>ними на ньому природними перешкодами - будівлями, деревами, кущами тощо; по-друге, спосіб маркування команд-суперників, найпростішим з яких є кольорова клейка стрічка. Ми не будемо вдаватися до описання правил цих ігор, а зазначимо лише, що головною їх ме</w:t>
      </w:r>
      <w:r>
        <w:rPr>
          <w:rFonts w:ascii="Times New Roman" w:eastAsia="Times New Roman" w:hAnsi="Times New Roman" w:cs="Times New Roman"/>
          <w:color w:val="000000"/>
          <w:sz w:val="28"/>
          <w:szCs w:val="28"/>
          <w:lang w:eastAsia="uk-UA"/>
        </w:rPr>
        <w:softHyphen/>
        <w:t>тою є захоплення певного предмету (предметів) на полі суперника. Усе інше варіюється в залежності від гри.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Ще однією формою дозвілля дітей у другій поло</w:t>
      </w:r>
      <w:r>
        <w:rPr>
          <w:rFonts w:ascii="Times New Roman" w:eastAsia="Times New Roman" w:hAnsi="Times New Roman" w:cs="Times New Roman"/>
          <w:color w:val="000000"/>
          <w:sz w:val="28"/>
          <w:szCs w:val="28"/>
          <w:lang w:eastAsia="uk-UA"/>
        </w:rPr>
        <w:softHyphen/>
        <w:t xml:space="preserve">вині дня є </w:t>
      </w:r>
      <w:r>
        <w:rPr>
          <w:rFonts w:ascii="Times New Roman" w:eastAsia="Times New Roman" w:hAnsi="Times New Roman" w:cs="Times New Roman"/>
          <w:b/>
          <w:color w:val="000000"/>
          <w:sz w:val="28"/>
          <w:szCs w:val="28"/>
          <w:lang w:eastAsia="uk-UA"/>
        </w:rPr>
        <w:t xml:space="preserve">станційні ігри </w:t>
      </w:r>
      <w:r w:rsidRPr="00917B4F">
        <w:rPr>
          <w:rFonts w:ascii="Times New Roman" w:eastAsia="Times New Roman" w:hAnsi="Times New Roman" w:cs="Times New Roman"/>
          <w:color w:val="000000"/>
          <w:sz w:val="28"/>
          <w:szCs w:val="28"/>
          <w:lang w:eastAsia="uk-UA"/>
        </w:rPr>
        <w:t>та</w:t>
      </w:r>
      <w:r>
        <w:rPr>
          <w:rFonts w:ascii="Times New Roman" w:eastAsia="Times New Roman" w:hAnsi="Times New Roman" w:cs="Times New Roman"/>
          <w:b/>
          <w:color w:val="000000"/>
          <w:sz w:val="28"/>
          <w:szCs w:val="28"/>
          <w:lang w:eastAsia="uk-UA"/>
        </w:rPr>
        <w:t xml:space="preserve"> квести.</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b/>
          <w:color w:val="000000"/>
          <w:sz w:val="28"/>
          <w:szCs w:val="28"/>
          <w:lang w:eastAsia="uk-UA"/>
        </w:rPr>
        <w:t>Станційні ігри</w:t>
      </w:r>
      <w:r>
        <w:rPr>
          <w:rFonts w:ascii="Times New Roman" w:eastAsia="Times New Roman" w:hAnsi="Times New Roman" w:cs="Times New Roman"/>
          <w:color w:val="000000"/>
          <w:sz w:val="28"/>
          <w:szCs w:val="28"/>
          <w:lang w:eastAsia="uk-UA"/>
        </w:rPr>
        <w:t xml:space="preserve"> - це загальновідома форма роботи у дитячому </w:t>
      </w:r>
      <w:r>
        <w:rPr>
          <w:rFonts w:ascii="Times New Roman" w:eastAsia="Times New Roman" w:hAnsi="Times New Roman" w:cs="Times New Roman"/>
          <w:color w:val="000000"/>
          <w:sz w:val="28"/>
          <w:szCs w:val="28"/>
          <w:lang w:eastAsia="uk-UA"/>
        </w:rPr>
        <w:lastRenderedPageBreak/>
        <w:t>закладі оздоровлення та відпочинку, яка передбачає об’єднання дітей у команди (можливий варіант ко</w:t>
      </w:r>
      <w:r>
        <w:rPr>
          <w:rFonts w:ascii="Times New Roman" w:eastAsia="Times New Roman" w:hAnsi="Times New Roman" w:cs="Times New Roman"/>
          <w:color w:val="000000"/>
          <w:sz w:val="28"/>
          <w:szCs w:val="28"/>
          <w:lang w:eastAsia="uk-UA"/>
        </w:rPr>
        <w:softHyphen/>
        <w:t>манди - загін) та рух кожної з них за заздалегідь роз</w:t>
      </w:r>
      <w:r>
        <w:rPr>
          <w:rFonts w:ascii="Times New Roman" w:eastAsia="Times New Roman" w:hAnsi="Times New Roman" w:cs="Times New Roman"/>
          <w:color w:val="000000"/>
          <w:sz w:val="28"/>
          <w:szCs w:val="28"/>
          <w:lang w:eastAsia="uk-UA"/>
        </w:rPr>
        <w:softHyphen/>
        <w:t>робленим маршрутом. Прикладом станційної гри є «Стежина довіри», яка проводиться у перший день зміни і спрямована на ознайомлення дітей з територі</w:t>
      </w:r>
      <w:r>
        <w:rPr>
          <w:rFonts w:ascii="Times New Roman" w:eastAsia="Times New Roman" w:hAnsi="Times New Roman" w:cs="Times New Roman"/>
          <w:color w:val="000000"/>
          <w:sz w:val="28"/>
          <w:szCs w:val="28"/>
          <w:lang w:eastAsia="uk-UA"/>
        </w:rPr>
        <w:softHyphen/>
        <w:t>єю табору.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color w:val="000000"/>
          <w:sz w:val="28"/>
          <w:szCs w:val="28"/>
          <w:lang w:eastAsia="uk-UA"/>
        </w:rPr>
        <w:t xml:space="preserve">      Квести </w:t>
      </w:r>
      <w:r>
        <w:rPr>
          <w:rFonts w:ascii="Times New Roman" w:eastAsia="Times New Roman" w:hAnsi="Times New Roman" w:cs="Times New Roman"/>
          <w:color w:val="000000"/>
          <w:sz w:val="28"/>
          <w:szCs w:val="28"/>
          <w:lang w:eastAsia="uk-UA"/>
        </w:rPr>
        <w:t>ми пропонуємо розділяти на два різнови</w:t>
      </w:r>
      <w:r>
        <w:rPr>
          <w:rFonts w:ascii="Times New Roman" w:eastAsia="Times New Roman" w:hAnsi="Times New Roman" w:cs="Times New Roman"/>
          <w:color w:val="000000"/>
          <w:sz w:val="28"/>
          <w:szCs w:val="28"/>
          <w:lang w:eastAsia="uk-UA"/>
        </w:rPr>
        <w:softHyphen/>
        <w:t>ди, а саме: дистанційні та комбіновані. Дистанційний квест передбачає рух команди за підказками, кожна з яких вказує на те, де захована наступна, а остання вказує на місце, де захований «скарб». Класичним прикладом є квест «У пошуках скарбів».</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Комбінований квест передбачає включення у ма</w:t>
      </w:r>
      <w:r>
        <w:rPr>
          <w:rFonts w:ascii="Times New Roman" w:eastAsia="Times New Roman" w:hAnsi="Times New Roman" w:cs="Times New Roman"/>
          <w:color w:val="000000"/>
          <w:sz w:val="28"/>
          <w:szCs w:val="28"/>
          <w:lang w:eastAsia="uk-UA"/>
        </w:rPr>
        <w:softHyphen/>
        <w:t>ршрут кожної команди рівної кількості точок із за</w:t>
      </w:r>
      <w:r>
        <w:rPr>
          <w:rFonts w:ascii="Times New Roman" w:eastAsia="Times New Roman" w:hAnsi="Times New Roman" w:cs="Times New Roman"/>
          <w:color w:val="000000"/>
          <w:sz w:val="28"/>
          <w:szCs w:val="28"/>
          <w:lang w:eastAsia="uk-UA"/>
        </w:rPr>
        <w:softHyphen/>
        <w:t>вданнями, які вони мають виконувати задля отрима</w:t>
      </w:r>
      <w:r>
        <w:rPr>
          <w:rFonts w:ascii="Times New Roman" w:eastAsia="Times New Roman" w:hAnsi="Times New Roman" w:cs="Times New Roman"/>
          <w:sz w:val="28"/>
          <w:szCs w:val="28"/>
          <w:lang w:eastAsia="uk-UA"/>
        </w:rPr>
        <w:t>н</w:t>
      </w:r>
      <w:r>
        <w:rPr>
          <w:rFonts w:ascii="Times New Roman" w:eastAsia="Times New Roman" w:hAnsi="Times New Roman" w:cs="Times New Roman"/>
          <w:color w:val="000000"/>
          <w:sz w:val="28"/>
          <w:szCs w:val="28"/>
          <w:lang w:eastAsia="uk-UA"/>
        </w:rPr>
        <w:t>ня наступної підказки. Таким чином, комбінується власне дистанційний квест і станційна гра. Комбіно</w:t>
      </w:r>
      <w:r>
        <w:rPr>
          <w:rFonts w:ascii="Times New Roman" w:eastAsia="Times New Roman" w:hAnsi="Times New Roman" w:cs="Times New Roman"/>
          <w:color w:val="000000"/>
          <w:sz w:val="28"/>
          <w:szCs w:val="28"/>
          <w:lang w:eastAsia="uk-UA"/>
        </w:rPr>
        <w:softHyphen/>
        <w:t>ваний квест має кілька переваг, зокрема: по-перше, вожатим не обов’язково бути постійно з командою, адже діти, переміщуючись територією табору, постій</w:t>
      </w:r>
      <w:r>
        <w:rPr>
          <w:rFonts w:ascii="Times New Roman" w:eastAsia="Times New Roman" w:hAnsi="Times New Roman" w:cs="Times New Roman"/>
          <w:color w:val="000000"/>
          <w:sz w:val="28"/>
          <w:szCs w:val="28"/>
          <w:lang w:eastAsia="uk-UA"/>
        </w:rPr>
        <w:softHyphen/>
        <w:t>но перебувають у полі зору вожатих, які перебувають на точках із</w:t>
      </w:r>
      <w:r>
        <w:rPr>
          <w:rFonts w:ascii="Times New Roman" w:eastAsia="Times New Roman" w:hAnsi="Times New Roman" w:cs="Times New Roman"/>
          <w:color w:val="000000"/>
          <w:sz w:val="19"/>
          <w:szCs w:val="19"/>
          <w:lang w:eastAsia="uk-UA"/>
        </w:rPr>
        <w:t xml:space="preserve"> </w:t>
      </w:r>
      <w:r>
        <w:rPr>
          <w:rFonts w:ascii="Times New Roman" w:eastAsia="Times New Roman" w:hAnsi="Times New Roman" w:cs="Times New Roman"/>
          <w:color w:val="000000"/>
          <w:sz w:val="28"/>
          <w:szCs w:val="28"/>
          <w:lang w:eastAsia="uk-UA"/>
        </w:rPr>
        <w:t>завданнями; по-друге, під час гри відбу</w:t>
      </w:r>
      <w:r>
        <w:rPr>
          <w:rFonts w:ascii="Times New Roman" w:eastAsia="Times New Roman" w:hAnsi="Times New Roman" w:cs="Times New Roman"/>
          <w:color w:val="000000"/>
          <w:sz w:val="28"/>
          <w:szCs w:val="28"/>
          <w:lang w:eastAsia="uk-UA"/>
        </w:rPr>
        <w:softHyphen/>
        <w:t>вається зміна діяльності - від пошукової до креативної. Окрім того, вожаті отримують можливість варію</w:t>
      </w:r>
      <w:r>
        <w:rPr>
          <w:rFonts w:ascii="Times New Roman" w:eastAsia="Times New Roman" w:hAnsi="Times New Roman" w:cs="Times New Roman"/>
          <w:color w:val="000000"/>
          <w:sz w:val="28"/>
          <w:szCs w:val="28"/>
          <w:lang w:eastAsia="uk-UA"/>
        </w:rPr>
        <w:softHyphen/>
        <w:t>вати маршрут кожної з команд у залежності від успі</w:t>
      </w:r>
      <w:r>
        <w:rPr>
          <w:rFonts w:ascii="Times New Roman" w:eastAsia="Times New Roman" w:hAnsi="Times New Roman" w:cs="Times New Roman"/>
          <w:color w:val="000000"/>
          <w:sz w:val="28"/>
          <w:szCs w:val="28"/>
          <w:lang w:eastAsia="uk-UA"/>
        </w:rPr>
        <w:softHyphen/>
        <w:t>шності проходження дистанції.</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Ще одним варіантом організації дозвілля дітей у другій половині дня є проведення спортивних змагань. Ми не будемо зупинятись на описанні такої загальнові</w:t>
      </w:r>
      <w:r>
        <w:rPr>
          <w:rFonts w:ascii="Times New Roman" w:eastAsia="Times New Roman" w:hAnsi="Times New Roman" w:cs="Times New Roman"/>
          <w:color w:val="000000"/>
          <w:sz w:val="28"/>
          <w:szCs w:val="28"/>
          <w:lang w:eastAsia="uk-UA"/>
        </w:rPr>
        <w:softHyphen/>
        <w:t>домої комплексної форми роботи як «Малі олімпійські ігри», а опишемо лише досвід проведення чемпіонатів з окремих видів спорту. На нашу думку, формування ко</w:t>
      </w:r>
      <w:r>
        <w:rPr>
          <w:rFonts w:ascii="Times New Roman" w:eastAsia="Times New Roman" w:hAnsi="Times New Roman" w:cs="Times New Roman"/>
          <w:color w:val="000000"/>
          <w:sz w:val="28"/>
          <w:szCs w:val="28"/>
          <w:lang w:eastAsia="uk-UA"/>
        </w:rPr>
        <w:softHyphen/>
        <w:t>манд з числа дітей одного загону робить однозначним фаворитом будь-яких змагань найстарших. Саме тому нами було розроблено та успішно апробовано систему драфту, яка передбачає проведення попередніх оглядин усіх, хто бажає брати участь у змаганнях, з подальшим присвоєнням кожному «трансферної вартості» відповідно до рівня гри. З числа «найдорожчих» гравців признача</w:t>
      </w:r>
      <w:r>
        <w:rPr>
          <w:rFonts w:ascii="Times New Roman" w:eastAsia="Times New Roman" w:hAnsi="Times New Roman" w:cs="Times New Roman"/>
          <w:color w:val="000000"/>
          <w:sz w:val="28"/>
          <w:szCs w:val="28"/>
          <w:lang w:eastAsia="uk-UA"/>
        </w:rPr>
        <w:softHyphen/>
        <w:t>ються капітани, які потім почергово обирають собі грав</w:t>
      </w:r>
      <w:r>
        <w:rPr>
          <w:rFonts w:ascii="Times New Roman" w:eastAsia="Times New Roman" w:hAnsi="Times New Roman" w:cs="Times New Roman"/>
          <w:color w:val="000000"/>
          <w:sz w:val="28"/>
          <w:szCs w:val="28"/>
          <w:lang w:eastAsia="uk-UA"/>
        </w:rPr>
        <w:softHyphen/>
        <w:t>ців. Причому, слід наголосити, що кожній команді вида</w:t>
      </w:r>
      <w:r>
        <w:rPr>
          <w:rFonts w:ascii="Times New Roman" w:eastAsia="Times New Roman" w:hAnsi="Times New Roman" w:cs="Times New Roman"/>
          <w:color w:val="000000"/>
          <w:sz w:val="28"/>
          <w:szCs w:val="28"/>
          <w:lang w:eastAsia="uk-UA"/>
        </w:rPr>
        <w:softHyphen/>
        <w:t>ється трансферний бюджет і, відповідно, сума «вартос</w:t>
      </w:r>
      <w:r>
        <w:rPr>
          <w:rFonts w:ascii="Times New Roman" w:eastAsia="Times New Roman" w:hAnsi="Times New Roman" w:cs="Times New Roman"/>
          <w:color w:val="000000"/>
          <w:sz w:val="28"/>
          <w:szCs w:val="28"/>
          <w:lang w:eastAsia="uk-UA"/>
        </w:rPr>
        <w:softHyphen/>
        <w:t>тей» гравців не повинна його перевищувати. Такий підхід дає можливість сформувати приблизно рівні за силою команди і, відповідно, підвищити інтерес до змагань.</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Ще однією інновацією для спортивних змагань у таборі ми вважаємо запровадження олімпійської сис</w:t>
      </w:r>
      <w:r>
        <w:rPr>
          <w:rFonts w:ascii="Times New Roman" w:eastAsia="Times New Roman" w:hAnsi="Times New Roman" w:cs="Times New Roman"/>
          <w:color w:val="000000"/>
          <w:sz w:val="28"/>
          <w:szCs w:val="28"/>
          <w:lang w:eastAsia="uk-UA"/>
        </w:rPr>
        <w:softHyphen/>
        <w:t xml:space="preserve">теми з вибуванням після двох поразок (англ. </w:t>
      </w:r>
      <w:r>
        <w:rPr>
          <w:rFonts w:ascii="Times New Roman" w:eastAsia="Times New Roman" w:hAnsi="Times New Roman" w:cs="Times New Roman"/>
          <w:color w:val="000000"/>
          <w:sz w:val="28"/>
          <w:szCs w:val="28"/>
          <w:lang w:val="en-US"/>
        </w:rPr>
        <w:t>Double</w:t>
      </w:r>
      <w:r w:rsidRPr="00917B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Elimination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uk-UA"/>
        </w:rPr>
        <w:t>яка дозволяє уникнути ситуації, коли два сильні гравці, наприклад, у шашки, зустрічаються в першому колі змагань, і один з них вибуває.</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Іншим варіантом організації дозвілля дітей у дру</w:t>
      </w:r>
      <w:r>
        <w:rPr>
          <w:rFonts w:ascii="Times New Roman" w:eastAsia="Times New Roman" w:hAnsi="Times New Roman" w:cs="Times New Roman"/>
          <w:color w:val="000000"/>
          <w:sz w:val="28"/>
          <w:szCs w:val="28"/>
          <w:lang w:eastAsia="uk-UA"/>
        </w:rPr>
        <w:softHyphen/>
        <w:t>гій половині дім є інтелектуальні ігри: «Що? Де? Коли?», «Брейн-Ринг» та «Брейн-Ринг без правил». Відмінною рисою цих форм роботи є те, що вони не потребують значної підготовки і можуть проводитись у приміщенні. Саме тому зазначені ігри можна вико</w:t>
      </w:r>
      <w:r>
        <w:rPr>
          <w:rFonts w:ascii="Times New Roman" w:eastAsia="Times New Roman" w:hAnsi="Times New Roman" w:cs="Times New Roman"/>
          <w:color w:val="000000"/>
          <w:sz w:val="28"/>
          <w:szCs w:val="28"/>
          <w:lang w:eastAsia="uk-UA"/>
        </w:rPr>
        <w:softHyphen/>
        <w:t>ристовувати у випадку поганих погодних умов.</w:t>
      </w:r>
    </w:p>
    <w:p w:rsidR="000054BC" w:rsidRDefault="000054BC" w:rsidP="000054BC">
      <w:pPr>
        <w:spacing w:after="0" w:line="240" w:lineRule="auto"/>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28"/>
          <w:szCs w:val="28"/>
          <w:lang w:eastAsia="uk-UA"/>
        </w:rPr>
        <w:t xml:space="preserve">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Також на випадок дощу в арсеналі аніматорів дитячого табору має бути квест-гра у приміщенні за зразком загальновідомого телешоу «Форт Баярд». Ця  гра буде тим цікавішою і динамічнішою, </w:t>
      </w:r>
      <w:r>
        <w:rPr>
          <w:rFonts w:ascii="Times New Roman" w:eastAsia="Times New Roman" w:hAnsi="Times New Roman" w:cs="Times New Roman"/>
          <w:color w:val="000000"/>
          <w:spacing w:val="-10"/>
          <w:sz w:val="28"/>
          <w:szCs w:val="28"/>
          <w:lang w:eastAsia="uk-UA"/>
        </w:rPr>
        <w:t xml:space="preserve">чим більш </w:t>
      </w:r>
      <w:r>
        <w:rPr>
          <w:rFonts w:ascii="Times New Roman" w:eastAsia="Times New Roman" w:hAnsi="Times New Roman" w:cs="Times New Roman"/>
          <w:color w:val="000000"/>
          <w:sz w:val="28"/>
          <w:szCs w:val="28"/>
          <w:lang w:eastAsia="uk-UA"/>
        </w:rPr>
        <w:t xml:space="preserve">креативними будуть </w:t>
      </w:r>
      <w:r>
        <w:rPr>
          <w:rFonts w:ascii="Times New Roman" w:eastAsia="Times New Roman" w:hAnsi="Times New Roman" w:cs="Times New Roman"/>
          <w:color w:val="000000"/>
          <w:sz w:val="28"/>
          <w:szCs w:val="28"/>
          <w:lang w:eastAsia="uk-UA"/>
        </w:rPr>
        <w:lastRenderedPageBreak/>
        <w:t>завдання, адже для цього можна використовувати і кімнати дітей, і велику кількість меблів, і сходи тощо.</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В організації вечірнього блоку високу ефективність показав триденний цикл його організації, який  передбачає почергову зміну форм роботи або заходів  імпровізаційного характеру, які взагалі не потребують підготовки загонів (наприклад, «Конкурс майстерності», «Два кораблі», «Хрестики-нолики», «Конкурс талантів» тощо); форм роботи з мінімальною підготовкою загонів, підготовка до яких вимагає розробку і створення лише окремих елементів (костюми, презентація тощо) (наприклад, «Весела сімейка» тощо) та творчих  заходів, у яких задіяно цілі загони і які передбачають; постановку номерів художньої самодіяльності ( наприклад, «Кліп-арт», «Навколосвітня подорож». «Лист додому» тощо). Окрім того, зазначимо, що протягом усіх трьох днів у путівці дня має бути  передбачений час для репетицій таких номерів.</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Основним критерієм  для планування табірної зміни є варіативність форм  організації дозвілля дітей. Такий підхід дасть можливість створити ситуацію успіху для кожної дитини, дозволить їй реалізувати свої здібності і таланти.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Критерієм вибору форм дозвіллєвої діяльності, у  першу чергу, є бажання педагогічного колективу зробити відпочинок дітей цікавим та </w:t>
      </w:r>
      <w:r>
        <w:rPr>
          <w:rFonts w:ascii="Times New Roman" w:eastAsia="Times New Roman" w:hAnsi="Times New Roman" w:cs="Times New Roman"/>
          <w:smallCaps/>
          <w:color w:val="000000"/>
          <w:sz w:val="28"/>
          <w:szCs w:val="28"/>
          <w:lang w:eastAsia="uk-UA"/>
        </w:rPr>
        <w:t xml:space="preserve">змістовним.Окрім </w:t>
      </w:r>
      <w:r>
        <w:rPr>
          <w:rFonts w:ascii="Times New Roman" w:eastAsia="Times New Roman" w:hAnsi="Times New Roman" w:cs="Times New Roman"/>
          <w:color w:val="000000"/>
          <w:sz w:val="28"/>
          <w:szCs w:val="28"/>
          <w:lang w:eastAsia="uk-UA"/>
        </w:rPr>
        <w:t xml:space="preserve">того, вважаємо, що усі інші критерії вибору форм роботи у дитячому закладі оздоровлення і  відпочинку можна  розділити на дві групи, а саме: об’єктивні та суб’єктивні. До об’єктивних ми відносимо погодні та  кліматичні умови, територію табору, кількість дітей. До суб’єктивних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матеріально-технічне забезпечення (наявність звукопідсилюючої апаратури, канцприладдя, спортивного інвентаря тощо) та склад педагогічного колективу.</w:t>
      </w:r>
    </w:p>
    <w:p w:rsidR="000054BC" w:rsidRDefault="000054BC" w:rsidP="000054BC">
      <w:pPr>
        <w:spacing w:after="0" w:line="240" w:lineRule="auto"/>
        <w:rPr>
          <w:rFonts w:ascii="Times New Roman" w:eastAsia="Times New Roman" w:hAnsi="Times New Roman" w:cs="Times New Roman"/>
          <w:color w:val="000000"/>
          <w:sz w:val="19"/>
          <w:szCs w:val="19"/>
          <w:lang w:eastAsia="uk-UA"/>
        </w:rPr>
      </w:pP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Організаційна структура табірної зміни.</w:t>
      </w:r>
    </w:p>
    <w:p w:rsidR="000054BC" w:rsidRDefault="000054BC" w:rsidP="000054BC">
      <w:pPr>
        <w:spacing w:after="0" w:line="240" w:lineRule="auto"/>
        <w:rPr>
          <w:rFonts w:ascii="Segoe UI" w:eastAsia="Times New Roman" w:hAnsi="Segoe UI" w:cs="Segoe UI"/>
          <w:b/>
          <w:bCs/>
          <w:color w:val="000000"/>
          <w:sz w:val="19"/>
          <w:szCs w:val="19"/>
          <w:lang w:eastAsia="uk-UA"/>
        </w:rPr>
      </w:pP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Робота в таборі ділиться на три періоди. Перший період - організаційний (три-чотири дні), другий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 xml:space="preserve">основний (п’ятнадцять-шістнадцять днів), третій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підсумковий (два дні).</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Організаційний період</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Перші три дні дуже напружені і важливі. Вони задають настрій і певний ритм життя табору на увесь потік.</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Основна мета організаційного періоду - закласти основи для формування тимчасового дитячого колективу. Охарактеризуємо </w:t>
      </w:r>
      <w:r>
        <w:rPr>
          <w:rFonts w:ascii="Times New Roman" w:eastAsia="Times New Roman" w:hAnsi="Times New Roman" w:cs="Times New Roman"/>
          <w:i/>
          <w:iCs/>
          <w:color w:val="000000"/>
          <w:sz w:val="28"/>
          <w:szCs w:val="28"/>
          <w:lang w:eastAsia="uk-UA"/>
        </w:rPr>
        <w:t>завдання.</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 xml:space="preserve">     Організаційні: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виявити рівень організаторських навичок і умінь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визначити творчий (інтелектуальний, спортивний  тощо) потенціал кожної дитини;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виявити лідерів в дитячому колективі: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розділити загін на мікрогрупи, визначити перспективи діяльності кожної з них;</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визначити перспективи діяльності  дитячого колективу (планування);</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 організаційно оформити первинний колектив.</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 xml:space="preserve">    Методичні:</w:t>
      </w:r>
    </w:p>
    <w:p w:rsidR="000054BC" w:rsidRPr="005F59E2" w:rsidRDefault="000054BC" w:rsidP="000054BC">
      <w:pPr>
        <w:spacing w:after="0" w:line="240" w:lineRule="auto"/>
        <w:rPr>
          <w:rFonts w:ascii="Times New Roman" w:eastAsia="Times New Roman" w:hAnsi="Times New Roman" w:cs="Times New Roman"/>
          <w:color w:val="000000"/>
          <w:sz w:val="28"/>
          <w:szCs w:val="28"/>
          <w:lang w:eastAsia="uk-UA"/>
        </w:rPr>
      </w:pPr>
      <w:r w:rsidRPr="005F59E2">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 xml:space="preserve"> </w:t>
      </w:r>
      <w:r w:rsidRPr="005F59E2">
        <w:rPr>
          <w:rFonts w:ascii="Times New Roman" w:eastAsia="Times New Roman" w:hAnsi="Times New Roman" w:cs="Times New Roman"/>
          <w:color w:val="000000"/>
          <w:sz w:val="28"/>
          <w:szCs w:val="28"/>
          <w:lang w:eastAsia="uk-UA"/>
        </w:rPr>
        <w:t>виконання усіх вимог режиму табору і санітарно-гігієнічних норм;</w:t>
      </w:r>
    </w:p>
    <w:p w:rsidR="000054BC" w:rsidRPr="005F59E2" w:rsidRDefault="000054BC" w:rsidP="000054BC">
      <w:pPr>
        <w:spacing w:after="0" w:line="240" w:lineRule="auto"/>
        <w:rPr>
          <w:rFonts w:ascii="Times New Roman" w:eastAsia="Times New Roman" w:hAnsi="Times New Roman" w:cs="Times New Roman"/>
          <w:color w:val="000000"/>
          <w:sz w:val="28"/>
          <w:szCs w:val="28"/>
          <w:lang w:eastAsia="uk-UA"/>
        </w:rPr>
      </w:pPr>
      <w:r w:rsidRPr="005F59E2">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xml:space="preserve"> </w:t>
      </w:r>
      <w:r w:rsidRPr="005F59E2">
        <w:rPr>
          <w:rFonts w:ascii="Times New Roman" w:eastAsia="Times New Roman" w:hAnsi="Times New Roman" w:cs="Times New Roman"/>
          <w:color w:val="000000"/>
          <w:sz w:val="28"/>
          <w:szCs w:val="28"/>
          <w:lang w:eastAsia="uk-UA"/>
        </w:rPr>
        <w:t>навчити дотримання традицій і правил табору;</w:t>
      </w:r>
    </w:p>
    <w:p w:rsidR="000054BC" w:rsidRPr="005F59E2"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3)</w:t>
      </w:r>
      <w:r w:rsidRPr="005F59E2">
        <w:rPr>
          <w:rFonts w:ascii="Times New Roman" w:eastAsia="Times New Roman" w:hAnsi="Times New Roman" w:cs="Times New Roman"/>
          <w:color w:val="000000"/>
          <w:sz w:val="28"/>
          <w:szCs w:val="28"/>
          <w:lang w:eastAsia="uk-UA"/>
        </w:rPr>
        <w:t>навчити роботи в мікрогрупі, в первинному колективі;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4)навчити кожну дитину аналізувати свій стан (через ігрові форми).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i/>
          <w:iCs/>
          <w:color w:val="000000"/>
          <w:sz w:val="28"/>
          <w:szCs w:val="28"/>
          <w:lang w:eastAsia="uk-UA"/>
        </w:rPr>
        <w:t xml:space="preserve">     Виховні</w:t>
      </w:r>
      <w:r>
        <w:rPr>
          <w:rFonts w:ascii="Times New Roman" w:eastAsia="Times New Roman" w:hAnsi="Times New Roman" w:cs="Times New Roman"/>
          <w:i/>
          <w:iCs/>
          <w:color w:val="000000"/>
          <w:sz w:val="28"/>
          <w:szCs w:val="28"/>
          <w:lang w:eastAsia="uk-UA"/>
        </w:rPr>
        <w:t>:</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Почати формування взаємин між  групами суб’єктів:</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1)дитина - дитина (дівчинки - хлопчики , дівчатка – дівчатка);</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2)дитина - колектив;</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3)дитина - дорослий.</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Для вирішення цих завдань можуть бути використані колективно-творчі справи (КТС).</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 xml:space="preserve">        Система колективно-творчих справ організаційного періоду.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color w:val="000000"/>
          <w:sz w:val="28"/>
          <w:szCs w:val="28"/>
          <w:lang w:eastAsia="uk-UA"/>
        </w:rPr>
        <w:t xml:space="preserve">   Перший день організаційного періоду </w:t>
      </w:r>
      <w:r>
        <w:rPr>
          <w:rFonts w:ascii="Times New Roman" w:eastAsia="Times New Roman" w:hAnsi="Times New Roman" w:cs="Times New Roman"/>
          <w:i/>
          <w:iCs/>
          <w:color w:val="223B62"/>
          <w:sz w:val="28"/>
          <w:szCs w:val="28"/>
          <w:lang w:eastAsia="uk-UA"/>
        </w:rPr>
        <w:t xml:space="preserve">- </w:t>
      </w:r>
      <w:r>
        <w:rPr>
          <w:rFonts w:ascii="Times New Roman" w:eastAsia="Times New Roman" w:hAnsi="Times New Roman" w:cs="Times New Roman"/>
          <w:i/>
          <w:iCs/>
          <w:color w:val="000000"/>
          <w:sz w:val="28"/>
          <w:szCs w:val="28"/>
          <w:lang w:eastAsia="uk-UA"/>
        </w:rPr>
        <w:t>день роботи табірної зміни</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
          <w:bCs/>
          <w:color w:val="714F39"/>
          <w:sz w:val="28"/>
          <w:szCs w:val="28"/>
          <w:lang w:eastAsia="uk-UA"/>
        </w:rPr>
        <w:t xml:space="preserve">- </w:t>
      </w:r>
      <w:r>
        <w:rPr>
          <w:rFonts w:ascii="Times New Roman" w:eastAsia="Times New Roman" w:hAnsi="Times New Roman" w:cs="Times New Roman"/>
          <w:i/>
          <w:iCs/>
          <w:color w:val="000000"/>
          <w:sz w:val="28"/>
          <w:szCs w:val="28"/>
          <w:lang w:eastAsia="uk-UA"/>
        </w:rPr>
        <w:t>день знайомств: основна мета - знайомство дітей один з одним  і вихователями, з табором тощо.</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У цей день проводяться КТС на знайомство, вони не вимагають тривалої і складної підготовки: більш традиційними стали такі, як «Вогник </w:t>
      </w:r>
      <w:r>
        <w:rPr>
          <w:rFonts w:ascii="Times New Roman" w:eastAsia="Times New Roman" w:hAnsi="Times New Roman" w:cs="Times New Roman"/>
          <w:i/>
          <w:iCs/>
          <w:color w:val="000000"/>
          <w:spacing w:val="10"/>
          <w:sz w:val="28"/>
          <w:szCs w:val="28"/>
          <w:lang w:eastAsia="uk-UA"/>
        </w:rPr>
        <w:t xml:space="preserve"> зна</w:t>
      </w:r>
      <w:r>
        <w:rPr>
          <w:rFonts w:ascii="Times New Roman" w:eastAsia="Times New Roman" w:hAnsi="Times New Roman" w:cs="Times New Roman"/>
          <w:color w:val="000000"/>
          <w:sz w:val="28"/>
          <w:szCs w:val="28"/>
          <w:lang w:eastAsia="uk-UA"/>
        </w:rPr>
        <w:t>йомств» (починається з гри «Сніжинки»- запам’ятовування імен), подорож по табору: екскурсоводи заздалегідь готуються розповісти про усі «пам’ятки» табору).     Можна запропонувати  КТС:</w:t>
      </w:r>
      <w:r>
        <w:rPr>
          <w:rFonts w:ascii="Times New Roman" w:eastAsia="Times New Roman" w:hAnsi="Times New Roman" w:cs="Times New Roman"/>
          <w:color w:val="000000"/>
          <w:sz w:val="28"/>
          <w:szCs w:val="28"/>
          <w:lang w:eastAsia="uk-UA"/>
        </w:rPr>
        <w:tab/>
        <w:t>«Концерт-блискавка», «Концерт-ромашка»</w:t>
      </w:r>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sz w:val="28"/>
          <w:szCs w:val="28"/>
          <w:lang w:eastAsia="uk-UA"/>
        </w:rPr>
        <w:t>«Їхали ми, їхали» та ін. У процесі їх підготовки і проведення   діти знайомляться один з одним,  є можливість виявити їх творчі здібності.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color w:val="000000"/>
          <w:sz w:val="28"/>
          <w:szCs w:val="28"/>
          <w:lang w:eastAsia="uk-UA"/>
        </w:rPr>
        <w:t xml:space="preserve">     Другий день організаційного періоду  умовно можна назвати «днем самовизначення».</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Основні цілі: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індивідуально самовизначитися дитині, тобто показати свої таланти, здібності, особливості  характеру, вимоги;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визначити своє місце в колективі: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визначити місце мікроколективу в мікроколективі.</w:t>
      </w:r>
    </w:p>
    <w:p w:rsidR="000054BC" w:rsidRDefault="000054BC" w:rsidP="000054BC">
      <w:pPr>
        <w:spacing w:after="0" w:line="240" w:lineRule="auto"/>
        <w:rPr>
          <w:rFonts w:ascii="Times New Roman" w:eastAsia="Times New Roman" w:hAnsi="Times New Roman" w:cs="Times New Roman"/>
          <w:color w:val="000000"/>
          <w:sz w:val="19"/>
          <w:szCs w:val="19"/>
          <w:lang w:eastAsia="uk-UA"/>
        </w:rPr>
      </w:pPr>
      <w:r>
        <w:rPr>
          <w:rFonts w:ascii="Times New Roman" w:eastAsia="Times New Roman" w:hAnsi="Times New Roman" w:cs="Times New Roman"/>
          <w:color w:val="000000"/>
          <w:sz w:val="28"/>
          <w:szCs w:val="28"/>
          <w:lang w:eastAsia="uk-UA"/>
        </w:rPr>
        <w:t xml:space="preserve">     Звичайно ж, </w:t>
      </w:r>
      <w:r w:rsidRPr="00D86D11">
        <w:rPr>
          <w:rFonts w:ascii="Times New Roman" w:eastAsia="Times New Roman" w:hAnsi="Times New Roman" w:cs="Times New Roman"/>
          <w:color w:val="000000"/>
          <w:sz w:val="28"/>
          <w:szCs w:val="28"/>
          <w:lang w:eastAsia="uk-UA"/>
        </w:rPr>
        <w:t>самовизначення   і дитини,  і дитячого колективу</w:t>
      </w:r>
      <w:r>
        <w:rPr>
          <w:rFonts w:ascii="Times New Roman" w:eastAsia="Times New Roman" w:hAnsi="Times New Roman" w:cs="Times New Roman"/>
          <w:color w:val="000000"/>
          <w:sz w:val="19"/>
          <w:szCs w:val="19"/>
          <w:lang w:eastAsia="uk-UA"/>
        </w:rPr>
        <w:t xml:space="preserve">  </w:t>
      </w:r>
      <w:r>
        <w:rPr>
          <w:rFonts w:ascii="Times New Roman" w:eastAsia="Times New Roman" w:hAnsi="Times New Roman" w:cs="Times New Roman"/>
          <w:color w:val="000000"/>
          <w:sz w:val="28"/>
          <w:szCs w:val="28"/>
          <w:lang w:eastAsia="uk-UA"/>
        </w:rPr>
        <w:t xml:space="preserve"> відбувається не лише в другий день перебування в таборі. Зазвичай цей процес триває перші   кілька днів табірної зміни, але основне навантаження падає саме на другий день.</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другий  день організаційного періоду провдяться КТС на виявлення лідерства в дитячому колективі: «Знімається кіно», «Населений острів»; будь-яка</w:t>
      </w:r>
      <w:r>
        <w:rPr>
          <w:rFonts w:ascii="Times New Roman" w:eastAsia="Times New Roman" w:hAnsi="Times New Roman" w:cs="Times New Roman"/>
          <w:sz w:val="28"/>
          <w:szCs w:val="28"/>
          <w:lang w:eastAsia="uk-UA"/>
        </w:rPr>
        <w:t xml:space="preserve"> гра-естафета </w:t>
      </w:r>
      <w:r>
        <w:rPr>
          <w:rFonts w:ascii="Times New Roman" w:eastAsia="Times New Roman" w:hAnsi="Times New Roman" w:cs="Times New Roman"/>
          <w:color w:val="000000"/>
          <w:sz w:val="28"/>
          <w:szCs w:val="28"/>
          <w:lang w:eastAsia="uk-UA"/>
        </w:rPr>
        <w:t xml:space="preserve">з виконанням творчих завдань.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Можна </w:t>
      </w:r>
      <w:r>
        <w:rPr>
          <w:rFonts w:ascii="Times New Roman" w:eastAsia="Times New Roman" w:hAnsi="Times New Roman" w:cs="Times New Roman"/>
          <w:smallCaps/>
          <w:color w:val="000000"/>
          <w:sz w:val="28"/>
          <w:szCs w:val="28"/>
          <w:lang w:eastAsia="uk-UA"/>
        </w:rPr>
        <w:t xml:space="preserve">відправитися  </w:t>
      </w:r>
      <w:r>
        <w:rPr>
          <w:rFonts w:ascii="Times New Roman" w:eastAsia="Times New Roman" w:hAnsi="Times New Roman" w:cs="Times New Roman"/>
          <w:color w:val="000000"/>
          <w:sz w:val="28"/>
          <w:szCs w:val="28"/>
          <w:lang w:eastAsia="uk-UA"/>
        </w:rPr>
        <w:t xml:space="preserve">на пошуки кладу або організувати «Подорож до Задзеркалля». У результаті таких КТС лідери  виявляються мимоволі, вожаті і вихователі лише спостерігають, за необхідності коригуючи поведінку </w:t>
      </w:r>
      <w:r w:rsidRPr="00D86D11">
        <w:rPr>
          <w:rFonts w:ascii="Times New Roman" w:eastAsia="Times New Roman" w:hAnsi="Times New Roman" w:cs="Times New Roman"/>
          <w:bCs/>
          <w:color w:val="000000"/>
          <w:sz w:val="28"/>
          <w:szCs w:val="28"/>
          <w:lang w:eastAsia="uk-UA"/>
        </w:rPr>
        <w:t>дітей.</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Цього ж дня проводяться організаційні збори в загонах, які покликані вирішити наступні питання:</w:t>
      </w:r>
    </w:p>
    <w:p w:rsidR="000054BC" w:rsidRDefault="000054BC" w:rsidP="000054BC">
      <w:pPr>
        <w:pStyle w:val="a3"/>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визначити правила життя дитячого колективу;</w:t>
      </w:r>
    </w:p>
    <w:p w:rsidR="000054BC" w:rsidRDefault="000054BC" w:rsidP="000054BC">
      <w:pPr>
        <w:pStyle w:val="a3"/>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виявити лідерів;</w:t>
      </w:r>
    </w:p>
    <w:p w:rsidR="000054BC" w:rsidRDefault="000054BC" w:rsidP="000054BC">
      <w:pPr>
        <w:pStyle w:val="a3"/>
        <w:numPr>
          <w:ilvl w:val="0"/>
          <w:numId w:val="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поділити дитячий колектив на мікрогрупи;</w:t>
      </w:r>
    </w:p>
    <w:p w:rsidR="000054BC" w:rsidRDefault="000054BC" w:rsidP="000054BC">
      <w:pPr>
        <w:pStyle w:val="a3"/>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обрати органи самоврядування;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визначити перспективи діяльності колективу – планування.</w:t>
      </w:r>
    </w:p>
    <w:p w:rsidR="000054BC" w:rsidRDefault="000054BC" w:rsidP="000054BC">
      <w:pPr>
        <w:spacing w:after="0" w:line="240" w:lineRule="auto"/>
        <w:rPr>
          <w:rFonts w:ascii="Times New Roman" w:eastAsia="Times New Roman" w:hAnsi="Times New Roman" w:cs="Times New Roman"/>
          <w:sz w:val="28"/>
          <w:szCs w:val="28"/>
          <w:lang w:eastAsia="uk-UA"/>
        </w:rPr>
      </w:pP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 xml:space="preserve">         Третій день організаційного періоду - відкриття </w:t>
      </w:r>
      <w:r>
        <w:rPr>
          <w:rFonts w:ascii="Times New Roman" w:eastAsia="Times New Roman" w:hAnsi="Times New Roman" w:cs="Times New Roman"/>
          <w:b/>
          <w:i/>
          <w:iCs/>
          <w:smallCaps/>
          <w:color w:val="000000"/>
          <w:sz w:val="28"/>
          <w:szCs w:val="28"/>
          <w:lang w:eastAsia="uk-UA"/>
        </w:rPr>
        <w:t xml:space="preserve"> </w:t>
      </w:r>
      <w:r>
        <w:rPr>
          <w:rFonts w:ascii="Times New Roman" w:eastAsia="Times New Roman" w:hAnsi="Times New Roman" w:cs="Times New Roman"/>
          <w:b/>
          <w:i/>
          <w:iCs/>
          <w:color w:val="000000"/>
          <w:sz w:val="28"/>
          <w:szCs w:val="28"/>
          <w:lang w:eastAsia="uk-UA"/>
        </w:rPr>
        <w:t>зміни.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Основна мета - створення святкового настрою, єдності дітей і дорослих. </w:t>
      </w:r>
      <w:r>
        <w:rPr>
          <w:rFonts w:ascii="Times New Roman" w:eastAsia="Times New Roman" w:hAnsi="Times New Roman" w:cs="Times New Roman"/>
          <w:smallCaps/>
          <w:color w:val="000000"/>
          <w:sz w:val="28"/>
          <w:szCs w:val="28"/>
          <w:lang w:eastAsia="uk-UA"/>
        </w:rPr>
        <w:t xml:space="preserve">Необхідно, </w:t>
      </w:r>
      <w:r>
        <w:rPr>
          <w:rFonts w:ascii="Times New Roman" w:eastAsia="Times New Roman" w:hAnsi="Times New Roman" w:cs="Times New Roman"/>
          <w:color w:val="000000"/>
          <w:sz w:val="28"/>
          <w:szCs w:val="28"/>
          <w:lang w:eastAsia="uk-UA"/>
        </w:rPr>
        <w:t>щоб кожен загін і кожна дитина стали учасниками свята, а не тільки глядачами в цей дуже для усієї табірної зміни важливий  день. Проводиться  перша загальнотабірна урочиста лінійка, повідомляється про відкриття табірної зміни. Подальша програма може бути   найрізноманітнішою: естафети, конкурси, олімпійські ігри, дискотека.</w:t>
      </w:r>
    </w:p>
    <w:p w:rsidR="000054BC" w:rsidRDefault="000054BC" w:rsidP="000054BC">
      <w:pPr>
        <w:spacing w:after="0" w:line="240" w:lineRule="auto"/>
        <w:rPr>
          <w:rFonts w:ascii="Times New Roman" w:eastAsia="Times New Roman" w:hAnsi="Times New Roman" w:cs="Times New Roman"/>
          <w:b/>
          <w:i/>
          <w:iCs/>
          <w:color w:val="000000"/>
          <w:sz w:val="28"/>
          <w:szCs w:val="28"/>
          <w:lang w:eastAsia="uk-UA"/>
        </w:rPr>
      </w:pPr>
      <w:r>
        <w:rPr>
          <w:rFonts w:ascii="Times New Roman" w:eastAsia="Times New Roman" w:hAnsi="Times New Roman" w:cs="Times New Roman"/>
          <w:b/>
          <w:i/>
          <w:iCs/>
          <w:color w:val="000000"/>
          <w:sz w:val="28"/>
          <w:szCs w:val="28"/>
          <w:lang w:eastAsia="uk-UA"/>
        </w:rPr>
        <w:t xml:space="preserve">     Основний період</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Цілі: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-формування тимчасового дитячого колективу;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стабілізація життя дитячого колективу (через  роботу органів самоврядування, КТС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Бажано основний період розділити на три-чотири частини, кожна з яких присвячена певній темі. Наприклад, «День здоров’я», «День гумору», «Подорож  в Мультлюндію», «Українські звичаї». За структурою кожен тематичний період ділиться на три-п’ять днів. Кожен з цих днів покликаний вирішувати певні завдання.</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Перший день тематичного періоду: рада справ  табору починає підготовку, розподіляє завдання; у загонах -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lang w:eastAsia="uk-UA"/>
        </w:rPr>
        <w:t>загонові справи, що налаштовують на певну тему.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Другий день тематичного періоду: різна конкурсна  п</w:t>
      </w:r>
      <w:r w:rsidRPr="00D86D11">
        <w:rPr>
          <w:rFonts w:ascii="Times New Roman" w:eastAsia="Times New Roman" w:hAnsi="Times New Roman" w:cs="Times New Roman"/>
          <w:color w:val="000000"/>
          <w:sz w:val="28"/>
          <w:szCs w:val="28"/>
          <w:lang w:eastAsia="uk-UA"/>
        </w:rPr>
        <w:t>ро</w:t>
      </w:r>
      <w:r w:rsidRPr="00D86D11">
        <w:rPr>
          <w:rFonts w:ascii="Times New Roman" w:eastAsia="Times New Roman" w:hAnsi="Times New Roman" w:cs="Times New Roman"/>
          <w:bCs/>
          <w:color w:val="000000"/>
          <w:spacing w:val="-10"/>
          <w:sz w:val="28"/>
          <w:szCs w:val="28"/>
          <w:lang w:eastAsia="uk-UA"/>
        </w:rPr>
        <w:t>грама</w:t>
      </w:r>
      <w:r>
        <w:rPr>
          <w:rFonts w:ascii="Times New Roman" w:eastAsia="Times New Roman" w:hAnsi="Times New Roman" w:cs="Times New Roman"/>
          <w:b/>
          <w:bCs/>
          <w:color w:val="000000"/>
          <w:spacing w:val="-10"/>
          <w:sz w:val="28"/>
          <w:szCs w:val="28"/>
          <w:lang w:eastAsia="uk-UA"/>
        </w:rPr>
        <w:t xml:space="preserve"> </w:t>
      </w:r>
      <w:r>
        <w:rPr>
          <w:rFonts w:ascii="Times New Roman" w:eastAsia="Times New Roman" w:hAnsi="Times New Roman" w:cs="Times New Roman"/>
          <w:color w:val="000000"/>
          <w:sz w:val="28"/>
          <w:szCs w:val="28"/>
          <w:lang w:eastAsia="uk-UA"/>
        </w:rPr>
        <w:t>з цієї тематики.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Третій і четвертий дні тематичного періоду: репетиції.</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Четвертий або п’ятий день: загальнотабірне свято.</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Кожен день вожаті проводять загонові КТС, які  не вимагають  тривалої і складної підготовки, наприклад, «Пантоміма», «Ромашка». Можна запропонувати провести спортивні естафети, розучити нові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ігри, просто почитати і обговорити книгу. Для вожа</w:t>
      </w:r>
      <w:r>
        <w:rPr>
          <w:rFonts w:ascii="Times New Roman" w:eastAsia="Times New Roman" w:hAnsi="Times New Roman" w:cs="Times New Roman"/>
          <w:color w:val="000000"/>
          <w:sz w:val="28"/>
          <w:szCs w:val="28"/>
          <w:lang w:eastAsia="uk-UA"/>
        </w:rPr>
        <w:softHyphen/>
        <w:t>тих і вихователів цей день дуже важливий, оскільки необхідно проаналізувати минулий тематичний пері</w:t>
      </w:r>
      <w:r>
        <w:rPr>
          <w:rFonts w:ascii="Times New Roman" w:eastAsia="Times New Roman" w:hAnsi="Times New Roman" w:cs="Times New Roman"/>
          <w:color w:val="000000"/>
          <w:sz w:val="28"/>
          <w:szCs w:val="28"/>
          <w:lang w:eastAsia="uk-UA"/>
        </w:rPr>
        <w:softHyphen/>
        <w:t>од і отримані при цьому висновки і рекомендації (як позитивні, так і негативні) врахувати надалі. Незале</w:t>
      </w:r>
      <w:r>
        <w:rPr>
          <w:rFonts w:ascii="Times New Roman" w:eastAsia="Times New Roman" w:hAnsi="Times New Roman" w:cs="Times New Roman"/>
          <w:color w:val="000000"/>
          <w:sz w:val="28"/>
          <w:szCs w:val="28"/>
          <w:lang w:eastAsia="uk-UA"/>
        </w:rPr>
        <w:softHyphen/>
        <w:t>жно від того, скільки днів тривав тематичний період - три, чотири або п’ять, - він має бути обов’язково проаналізований.</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i/>
          <w:iCs/>
          <w:color w:val="000000"/>
          <w:sz w:val="28"/>
          <w:szCs w:val="28"/>
          <w:lang w:eastAsia="uk-UA"/>
        </w:rPr>
        <w:t xml:space="preserve">     Підсумковий період</w:t>
      </w:r>
    </w:p>
    <w:p w:rsidR="000054BC" w:rsidRDefault="000054BC" w:rsidP="000054BC">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Мета</w:t>
      </w:r>
      <w:r>
        <w:rPr>
          <w:rFonts w:ascii="Times New Roman" w:eastAsia="Times New Roman" w:hAnsi="Times New Roman" w:cs="Times New Roman"/>
          <w:color w:val="000000"/>
          <w:sz w:val="28"/>
          <w:szCs w:val="28"/>
          <w:lang w:eastAsia="uk-UA"/>
        </w:rPr>
        <w:t>: підведення підсумків усієї табірної зміни</w:t>
      </w:r>
      <w:r>
        <w:rPr>
          <w:rFonts w:ascii="Times New Roman" w:eastAsia="Times New Roman" w:hAnsi="Times New Roman" w:cs="Times New Roman"/>
          <w:b/>
          <w:color w:val="000000"/>
          <w:sz w:val="28"/>
          <w:szCs w:val="28"/>
          <w:lang w:eastAsia="uk-UA"/>
        </w:rPr>
        <w:t>. Завдання:</w:t>
      </w:r>
    </w:p>
    <w:p w:rsidR="000054BC" w:rsidRDefault="000054BC" w:rsidP="000054BC">
      <w:pPr>
        <w:pStyle w:val="a3"/>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підведення «ділових» підсумків зміни (при</w:t>
      </w:r>
      <w:r>
        <w:rPr>
          <w:rFonts w:ascii="Times New Roman" w:eastAsia="Times New Roman" w:hAnsi="Times New Roman" w:cs="Times New Roman"/>
          <w:color w:val="000000"/>
          <w:sz w:val="28"/>
          <w:szCs w:val="28"/>
          <w:lang w:eastAsia="uk-UA"/>
        </w:rPr>
        <w:softHyphen/>
        <w:t>йняти певну систему нагородження);</w:t>
      </w:r>
    </w:p>
    <w:p w:rsidR="000054BC" w:rsidRDefault="000054BC" w:rsidP="000054BC">
      <w:pPr>
        <w:pStyle w:val="a3"/>
        <w:numPr>
          <w:ilvl w:val="0"/>
          <w:numId w:val="1"/>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емоційно завершити табірну зміну.</w:t>
      </w:r>
    </w:p>
    <w:p w:rsidR="000054BC" w:rsidRDefault="000054BC" w:rsidP="000054BC">
      <w:pPr>
        <w:spacing w:after="0" w:line="240" w:lineRule="auto"/>
        <w:ind w:left="72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Традиційно в загонах проводяться вогники «Розкажи мені про мене». Важливо зуміти вибрати правильний тон у розмові, скласти доброзичливу атмосферу. При цьому можна використовувати якийсь талісман загону, зіб</w:t>
      </w:r>
      <w:r>
        <w:rPr>
          <w:rFonts w:ascii="Times New Roman" w:eastAsia="Times New Roman" w:hAnsi="Times New Roman" w:cs="Times New Roman"/>
          <w:color w:val="000000"/>
          <w:sz w:val="28"/>
          <w:szCs w:val="28"/>
          <w:lang w:eastAsia="uk-UA"/>
        </w:rPr>
        <w:softHyphen/>
        <w:t>ратися біля «заповітного» дерева, усім разом викона</w:t>
      </w:r>
      <w:r>
        <w:rPr>
          <w:rFonts w:ascii="Times New Roman" w:eastAsia="Times New Roman" w:hAnsi="Times New Roman" w:cs="Times New Roman"/>
          <w:color w:val="000000"/>
          <w:sz w:val="28"/>
          <w:szCs w:val="28"/>
          <w:lang w:eastAsia="uk-UA"/>
        </w:rPr>
        <w:softHyphen/>
        <w:t>ти улюблену пісню, для розмови необхідно знайти спільну тему. Треба, щоб на зборах більше говорили діти, а дорослі лише направляли розмову в потрібне русло. Проводяться святкова лінійка закриття табірної зміни і загальний збір, на якому вручаються нагороди загонам і дітям, які найяскравіше себе проявили під час табірної зміни.</w:t>
      </w:r>
    </w:p>
    <w:p w:rsidR="000054BC" w:rsidRDefault="000054BC" w:rsidP="000054BC">
      <w:pPr>
        <w:spacing w:after="0" w:line="240" w:lineRule="auto"/>
        <w:rPr>
          <w:rFonts w:ascii="Segoe UI" w:eastAsia="Times New Roman" w:hAnsi="Segoe UI" w:cs="Segoe UI"/>
          <w:b/>
          <w:bCs/>
          <w:color w:val="000000"/>
          <w:sz w:val="19"/>
          <w:szCs w:val="19"/>
          <w:lang w:eastAsia="uk-UA"/>
        </w:rPr>
      </w:pP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Організація роботи дитячого колективу в умовах ДОТ.</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Організація праці вожатого.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Розглянемо детальніше окремі форми роботи, які можуть використовуватись в </w:t>
      </w:r>
      <w:r>
        <w:rPr>
          <w:rFonts w:ascii="Times New Roman" w:eastAsia="Times New Roman" w:hAnsi="Times New Roman" w:cs="Times New Roman"/>
          <w:b/>
          <w:bCs/>
          <w:color w:val="000000"/>
          <w:sz w:val="28"/>
          <w:szCs w:val="28"/>
          <w:lang w:eastAsia="uk-UA"/>
        </w:rPr>
        <w:t>ДЛОТ в організа</w:t>
      </w:r>
      <w:r>
        <w:rPr>
          <w:rFonts w:ascii="Times New Roman" w:eastAsia="Times New Roman" w:hAnsi="Times New Roman" w:cs="Times New Roman"/>
          <w:b/>
          <w:bCs/>
          <w:color w:val="000000"/>
          <w:sz w:val="28"/>
          <w:szCs w:val="28"/>
          <w:lang w:eastAsia="uk-UA"/>
        </w:rPr>
        <w:softHyphen/>
        <w:t xml:space="preserve">ційному періоді, </w:t>
      </w:r>
      <w:r>
        <w:rPr>
          <w:rFonts w:ascii="Times New Roman" w:eastAsia="Times New Roman" w:hAnsi="Times New Roman" w:cs="Times New Roman"/>
          <w:color w:val="000000"/>
          <w:sz w:val="28"/>
          <w:szCs w:val="28"/>
          <w:lang w:eastAsia="uk-UA"/>
        </w:rPr>
        <w:t>тобто адаптаційному.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Це складний комплекс заходів, пов'язаних з початком зустрічі дітей і формуванням колективу, період звикання дитини до нових умов. Саме в перші дні перебування дитини в оздоровчому таборі виникає емоційна напруга, яка, залежно від індивідуально-психологічних особливостей, відчу</w:t>
      </w:r>
      <w:r>
        <w:rPr>
          <w:rFonts w:ascii="Times New Roman" w:eastAsia="Times New Roman" w:hAnsi="Times New Roman" w:cs="Times New Roman"/>
          <w:color w:val="000000"/>
          <w:sz w:val="28"/>
          <w:szCs w:val="28"/>
          <w:lang w:eastAsia="uk-UA"/>
        </w:rPr>
        <w:softHyphen/>
        <w:t>вається на початковому етапі в кожному дитячому тимчасовому колективі. Дружня, невимушена атмосфера першого дня в оздоровчому таборі стане благодатним фоном для адаптації дітей в нових умовах. Вожатий чи вихователь у перший день знайомства зі своїм загоном може виявити, який стиль властивий дітям: керівництва чи підко</w:t>
      </w:r>
      <w:r>
        <w:rPr>
          <w:rFonts w:ascii="Times New Roman" w:eastAsia="Times New Roman" w:hAnsi="Times New Roman" w:cs="Times New Roman"/>
          <w:color w:val="000000"/>
          <w:sz w:val="28"/>
          <w:szCs w:val="28"/>
          <w:lang w:eastAsia="uk-UA"/>
        </w:rPr>
        <w:softHyphen/>
        <w:t>рення. На думку А. Кузнєцова, методика «Правий, лівий» ефективно допомагає виявити темпера</w:t>
      </w:r>
      <w:r>
        <w:rPr>
          <w:rFonts w:ascii="Times New Roman" w:eastAsia="Times New Roman" w:hAnsi="Times New Roman" w:cs="Times New Roman"/>
          <w:color w:val="000000"/>
          <w:sz w:val="28"/>
          <w:szCs w:val="28"/>
          <w:lang w:eastAsia="uk-UA"/>
        </w:rPr>
        <w:softHyphen/>
        <w:t>мент дитини [2].</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000000"/>
          <w:sz w:val="28"/>
          <w:szCs w:val="28"/>
          <w:lang w:eastAsia="uk-UA"/>
        </w:rPr>
        <w:t xml:space="preserve">   Зціплення пальців.</w:t>
      </w:r>
      <w:r>
        <w:rPr>
          <w:rFonts w:ascii="Times New Roman" w:eastAsia="Times New Roman" w:hAnsi="Times New Roman" w:cs="Times New Roman"/>
          <w:color w:val="000000"/>
          <w:sz w:val="28"/>
          <w:szCs w:val="28"/>
          <w:lang w:eastAsia="uk-UA"/>
        </w:rPr>
        <w:t xml:space="preserve"> Запропонуйте дітям сплести пальці в замок. Якщо рука в замку і вели</w:t>
      </w:r>
      <w:r>
        <w:rPr>
          <w:rFonts w:ascii="Times New Roman" w:eastAsia="Times New Roman" w:hAnsi="Times New Roman" w:cs="Times New Roman"/>
          <w:color w:val="000000"/>
          <w:sz w:val="28"/>
          <w:szCs w:val="28"/>
          <w:lang w:eastAsia="uk-UA"/>
        </w:rPr>
        <w:softHyphen/>
        <w:t>кий палець правої руки зверху - це означає, що дитина має аналітичний склад розуму та здібності. Якщо рука в замку і великий палець лівої руки зверху - значить дитина емоційна.</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000000"/>
          <w:sz w:val="28"/>
          <w:szCs w:val="28"/>
          <w:lang w:eastAsia="uk-UA"/>
        </w:rPr>
        <w:t xml:space="preserve">    Поза Наполеона.</w:t>
      </w:r>
      <w:r>
        <w:rPr>
          <w:rFonts w:ascii="Times New Roman" w:eastAsia="Times New Roman" w:hAnsi="Times New Roman" w:cs="Times New Roman"/>
          <w:color w:val="000000"/>
          <w:sz w:val="28"/>
          <w:szCs w:val="28"/>
          <w:lang w:eastAsia="uk-UA"/>
        </w:rPr>
        <w:t xml:space="preserve"> Ви пропонуєте дітям схрес</w:t>
      </w:r>
      <w:r>
        <w:rPr>
          <w:rFonts w:ascii="Times New Roman" w:eastAsia="Times New Roman" w:hAnsi="Times New Roman" w:cs="Times New Roman"/>
          <w:color w:val="000000"/>
          <w:sz w:val="28"/>
          <w:szCs w:val="28"/>
          <w:lang w:eastAsia="uk-UA"/>
        </w:rPr>
        <w:softHyphen/>
        <w:t xml:space="preserve">тити руки на грудях, як це любив робити Наполеон Бонапарт. Якщо праве передпліччя зверху, це означає простоту дитини, якщо ж ліве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у дитини закладено почуття гумору й артистизму.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i/>
          <w:iCs/>
          <w:color w:val="000000"/>
          <w:sz w:val="28"/>
          <w:szCs w:val="28"/>
          <w:lang w:eastAsia="uk-UA"/>
        </w:rPr>
        <w:t xml:space="preserve">    Аплодисменти.</w:t>
      </w:r>
      <w:r>
        <w:rPr>
          <w:rFonts w:ascii="Times New Roman" w:eastAsia="Times New Roman" w:hAnsi="Times New Roman" w:cs="Times New Roman"/>
          <w:color w:val="000000"/>
          <w:sz w:val="28"/>
          <w:szCs w:val="28"/>
          <w:lang w:eastAsia="uk-UA"/>
        </w:rPr>
        <w:t xml:space="preserve"> Запропонуйте дітям поплес</w:t>
      </w:r>
      <w:r>
        <w:rPr>
          <w:rFonts w:ascii="Times New Roman" w:eastAsia="Times New Roman" w:hAnsi="Times New Roman" w:cs="Times New Roman"/>
          <w:color w:val="000000"/>
          <w:sz w:val="28"/>
          <w:szCs w:val="28"/>
          <w:lang w:eastAsia="uk-UA"/>
        </w:rPr>
        <w:softHyphen/>
        <w:t>кати в долоні, так, як це ми робимо в театрі, коли хочемо висловити своє захоплення. Якщо права рука зверху, то можна сказати, що така дитина рішуча, якщо ж ліва, то вона невпевнена в собі.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Всі три комбінації складають: ЛПЛП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 xml:space="preserve">сильний тип характеру; ППЛП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 xml:space="preserve">схильність до кокетства, активність, почуття гумору; ПППЛ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невпевне</w:t>
      </w:r>
      <w:r>
        <w:rPr>
          <w:rFonts w:ascii="Times New Roman" w:eastAsia="Times New Roman" w:hAnsi="Times New Roman" w:cs="Times New Roman"/>
          <w:color w:val="000000"/>
          <w:sz w:val="28"/>
          <w:szCs w:val="28"/>
          <w:lang w:eastAsia="uk-UA"/>
        </w:rPr>
        <w:softHyphen/>
        <w:t xml:space="preserve">ний консерватор; ЛЛЛЛ - на все своя точка зору, оригінал, тип ученого, художника; ЛЛПП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друже</w:t>
      </w:r>
      <w:r>
        <w:rPr>
          <w:rFonts w:ascii="Times New Roman" w:eastAsia="Times New Roman" w:hAnsi="Times New Roman" w:cs="Times New Roman"/>
          <w:color w:val="000000"/>
          <w:sz w:val="28"/>
          <w:szCs w:val="28"/>
          <w:lang w:eastAsia="uk-UA"/>
        </w:rPr>
        <w:softHyphen/>
        <w:t xml:space="preserve">любний, достатньо простий у спілкуванні; ЛППЛ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 xml:space="preserve">маленька королева (король); ПЛПП </w:t>
      </w:r>
      <w:r>
        <w:rPr>
          <w:rFonts w:ascii="Times New Roman" w:eastAsia="Times New Roman" w:hAnsi="Times New Roman" w:cs="Times New Roman"/>
          <w:color w:val="223B62"/>
          <w:sz w:val="28"/>
          <w:szCs w:val="28"/>
          <w:lang w:eastAsia="uk-UA"/>
        </w:rPr>
        <w:t xml:space="preserve">- </w:t>
      </w:r>
      <w:r>
        <w:rPr>
          <w:rFonts w:ascii="Times New Roman" w:eastAsia="Times New Roman" w:hAnsi="Times New Roman" w:cs="Times New Roman"/>
          <w:color w:val="000000"/>
          <w:sz w:val="28"/>
          <w:szCs w:val="28"/>
          <w:lang w:eastAsia="uk-UA"/>
        </w:rPr>
        <w:t xml:space="preserve">ідеальний тип майбутньої ділової жінки; ЛППП </w:t>
      </w:r>
      <w:r>
        <w:rPr>
          <w:rFonts w:ascii="Times New Roman" w:eastAsia="Times New Roman" w:hAnsi="Times New Roman" w:cs="Times New Roman"/>
          <w:color w:val="714F39"/>
          <w:sz w:val="28"/>
          <w:szCs w:val="28"/>
          <w:lang w:eastAsia="uk-UA"/>
        </w:rPr>
        <w:t xml:space="preserve">- </w:t>
      </w:r>
      <w:r>
        <w:rPr>
          <w:rFonts w:ascii="Times New Roman" w:eastAsia="Times New Roman" w:hAnsi="Times New Roman" w:cs="Times New Roman"/>
          <w:color w:val="000000"/>
          <w:sz w:val="28"/>
          <w:szCs w:val="28"/>
          <w:lang w:eastAsia="uk-UA"/>
        </w:rPr>
        <w:t>легко схо</w:t>
      </w:r>
      <w:r>
        <w:rPr>
          <w:rFonts w:ascii="Times New Roman" w:eastAsia="Times New Roman" w:hAnsi="Times New Roman" w:cs="Times New Roman"/>
          <w:color w:val="000000"/>
          <w:sz w:val="28"/>
          <w:szCs w:val="28"/>
          <w:lang w:eastAsia="uk-UA"/>
        </w:rPr>
        <w:softHyphen/>
        <w:t>диться з однолітками, у хлопчиків - схильність до флегматичності; ЛЛЛП — емоційна і рішуча дитина, потрібно постійно стримувати.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До оздоровчого табору приїздять діти різні за віком, характером, уподобаннями, нахилами, потребами. Умови, в яких вони виховувалися, також різні й не схожі на табірні. Отож дитина пере</w:t>
      </w:r>
      <w:r>
        <w:rPr>
          <w:rFonts w:ascii="Times New Roman" w:eastAsia="Times New Roman" w:hAnsi="Times New Roman" w:cs="Times New Roman"/>
          <w:color w:val="000000"/>
          <w:sz w:val="28"/>
          <w:szCs w:val="28"/>
          <w:lang w:eastAsia="uk-UA"/>
        </w:rPr>
        <w:softHyphen/>
        <w:t>носить з дому, сім’ї в оздоровчий табір свої звички, манери поведінки і це нормальне явище, до якого ми маємо підходити спокійно й зважати на це. Отже таких причин безліч, проте є загальні, харак</w:t>
      </w:r>
      <w:r>
        <w:rPr>
          <w:rFonts w:ascii="Times New Roman" w:eastAsia="Times New Roman" w:hAnsi="Times New Roman" w:cs="Times New Roman"/>
          <w:color w:val="000000"/>
          <w:sz w:val="28"/>
          <w:szCs w:val="28"/>
          <w:lang w:eastAsia="uk-UA"/>
        </w:rPr>
        <w:softHyphen/>
        <w:t>терні для більшості дітей: діти вперше так далеко від батьків; діти не звикли до нових умов оздоровчого табору; виховання в сім’ї (неповні сім’ї); діти з дитячих будинків і шкіл-інтернатів; невміння кон</w:t>
      </w:r>
      <w:r>
        <w:rPr>
          <w:rFonts w:ascii="Times New Roman" w:eastAsia="Times New Roman" w:hAnsi="Times New Roman" w:cs="Times New Roman"/>
          <w:color w:val="000000"/>
          <w:sz w:val="28"/>
          <w:szCs w:val="28"/>
          <w:lang w:eastAsia="uk-UA"/>
        </w:rPr>
        <w:softHyphen/>
        <w:t>тактувати з однолітками та дорослими.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Багаторічне спостереження за дітьми в адап</w:t>
      </w:r>
      <w:r>
        <w:rPr>
          <w:rFonts w:ascii="Times New Roman" w:eastAsia="Times New Roman" w:hAnsi="Times New Roman" w:cs="Times New Roman"/>
          <w:color w:val="000000"/>
          <w:sz w:val="28"/>
          <w:szCs w:val="28"/>
          <w:lang w:eastAsia="uk-UA"/>
        </w:rPr>
        <w:softHyphen/>
        <w:t>таційний (організаційний) період дало змогу зро</w:t>
      </w:r>
      <w:r>
        <w:rPr>
          <w:rFonts w:ascii="Times New Roman" w:eastAsia="Times New Roman" w:hAnsi="Times New Roman" w:cs="Times New Roman"/>
          <w:color w:val="000000"/>
          <w:sz w:val="28"/>
          <w:szCs w:val="28"/>
          <w:lang w:eastAsia="uk-UA"/>
        </w:rPr>
        <w:softHyphen/>
        <w:t>бити певні висновки психологічного напряму щодо таких дітей у таборі: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1.Діти з перших годин перебування в оздоров</w:t>
      </w:r>
      <w:r>
        <w:rPr>
          <w:rFonts w:ascii="Times New Roman" w:eastAsia="Times New Roman" w:hAnsi="Times New Roman" w:cs="Times New Roman"/>
          <w:color w:val="000000"/>
          <w:sz w:val="28"/>
          <w:szCs w:val="28"/>
          <w:lang w:eastAsia="uk-UA"/>
        </w:rPr>
        <w:softHyphen/>
        <w:t>чому таборі чекають на увагу до себе вожатих і вихователів, проте не відчувають її.</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2.Бажання бути у звичній сімейній обстановці, відчувати турботу дорослих.</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    Отож науковець А. Кузнєцов пропонує дотри</w:t>
      </w:r>
      <w:r>
        <w:rPr>
          <w:rFonts w:ascii="Times New Roman" w:eastAsia="Times New Roman" w:hAnsi="Times New Roman" w:cs="Times New Roman"/>
          <w:color w:val="000000"/>
          <w:sz w:val="28"/>
          <w:szCs w:val="28"/>
          <w:lang w:eastAsia="uk-UA"/>
        </w:rPr>
        <w:softHyphen/>
        <w:t>муватись таких рекомендацій в адаптаційний період [2]:</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1.Добре підготуйтесь до першої зустрічі з дітьми (зовнішній вигляд, доброзичливість і від</w:t>
      </w:r>
      <w:r>
        <w:rPr>
          <w:rFonts w:ascii="Times New Roman" w:eastAsia="Times New Roman" w:hAnsi="Times New Roman" w:cs="Times New Roman"/>
          <w:color w:val="000000"/>
          <w:sz w:val="28"/>
          <w:szCs w:val="28"/>
          <w:lang w:eastAsia="uk-UA"/>
        </w:rPr>
        <w:softHyphen/>
        <w:t>вертість, погляд, міміка, жести, тон розмови, харак</w:t>
      </w:r>
      <w:r>
        <w:rPr>
          <w:rFonts w:ascii="Times New Roman" w:eastAsia="Times New Roman" w:hAnsi="Times New Roman" w:cs="Times New Roman"/>
          <w:color w:val="000000"/>
          <w:sz w:val="28"/>
          <w:szCs w:val="28"/>
          <w:lang w:eastAsia="uk-UA"/>
        </w:rPr>
        <w:softHyphen/>
        <w:t>тер спілкування та інше). Добре було б, аби кожен працівник табору мав свою нагрудну табличку з іменем, по батькові та посадою. Дитина має знати, з ким розмовляє: начальником табору, методис</w:t>
      </w:r>
      <w:r>
        <w:rPr>
          <w:rFonts w:ascii="Times New Roman" w:eastAsia="Times New Roman" w:hAnsi="Times New Roman" w:cs="Times New Roman"/>
          <w:color w:val="000000"/>
          <w:sz w:val="28"/>
          <w:szCs w:val="28"/>
          <w:lang w:eastAsia="uk-UA"/>
        </w:rPr>
        <w:softHyphen/>
        <w:t>том, лікарем, психологом, вожатим чи виховате</w:t>
      </w:r>
      <w:r>
        <w:rPr>
          <w:rFonts w:ascii="Times New Roman" w:eastAsia="Times New Roman" w:hAnsi="Times New Roman" w:cs="Times New Roman"/>
          <w:color w:val="000000"/>
          <w:sz w:val="28"/>
          <w:szCs w:val="28"/>
          <w:lang w:eastAsia="uk-UA"/>
        </w:rPr>
        <w:softHyphen/>
        <w:t>лем Це полегшує процес спілкування дитини, дає змогу одразу віднайти контакт. Бажано, щоб під час заїзду дітей у табір звучала привітна мелодія чи улюблені дитячі пісні.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2.Під час зустрічі з дітьми намагайтеся усмі</w:t>
      </w:r>
      <w:r>
        <w:rPr>
          <w:rFonts w:ascii="Times New Roman" w:eastAsia="Times New Roman" w:hAnsi="Times New Roman" w:cs="Times New Roman"/>
          <w:color w:val="000000"/>
          <w:sz w:val="28"/>
          <w:szCs w:val="28"/>
          <w:lang w:eastAsia="uk-UA"/>
        </w:rPr>
        <w:softHyphen/>
        <w:t>хатися, заведіть розмову на тему, яка цікавить дитину, розкажіть у доступній формі якнайкраще про традиції табору, його історію. Продумайте, щоб зустріч була святковою, незвичною. При</w:t>
      </w:r>
      <w:r>
        <w:rPr>
          <w:rFonts w:ascii="Times New Roman" w:eastAsia="Times New Roman" w:hAnsi="Times New Roman" w:cs="Times New Roman"/>
          <w:color w:val="000000"/>
          <w:sz w:val="28"/>
          <w:szCs w:val="28"/>
          <w:lang w:eastAsia="uk-UA"/>
        </w:rPr>
        <w:softHyphen/>
        <w:t>красьте територію повітряними кульками, прапор</w:t>
      </w:r>
      <w:r>
        <w:rPr>
          <w:rFonts w:ascii="Times New Roman" w:eastAsia="Times New Roman" w:hAnsi="Times New Roman" w:cs="Times New Roman"/>
          <w:color w:val="000000"/>
          <w:sz w:val="28"/>
          <w:szCs w:val="28"/>
          <w:lang w:eastAsia="uk-UA"/>
        </w:rPr>
        <w:softHyphen/>
        <w:t>цями, кольоровими листівками та інше. Спальний корпус оформіть творчо, незвично, щоб це дару</w:t>
      </w:r>
      <w:r>
        <w:rPr>
          <w:rFonts w:ascii="Times New Roman" w:eastAsia="Times New Roman" w:hAnsi="Times New Roman" w:cs="Times New Roman"/>
          <w:color w:val="000000"/>
          <w:sz w:val="28"/>
          <w:szCs w:val="28"/>
          <w:lang w:eastAsia="uk-UA"/>
        </w:rPr>
        <w:softHyphen/>
        <w:t>вало радість дітям, відчуття гостинності, приві</w:t>
      </w:r>
      <w:r>
        <w:rPr>
          <w:rFonts w:ascii="Times New Roman" w:eastAsia="Times New Roman" w:hAnsi="Times New Roman" w:cs="Times New Roman"/>
          <w:color w:val="000000"/>
          <w:sz w:val="28"/>
          <w:szCs w:val="28"/>
          <w:lang w:eastAsia="uk-UA"/>
        </w:rPr>
        <w:softHyphen/>
        <w:t>тності та затишку, що їх зустрічають, чекають і зроблять все можливе для нормального, цікавого відпочинку.</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3.Якщо дитина неговірка, замкнена в собі, не набридайте їй запитаннями, дайте змогу звикнути до вас, придивіться до неї, дружньо усміхніться, нехай вона зробить перший крок назустріч. При</w:t>
      </w:r>
      <w:r>
        <w:rPr>
          <w:rFonts w:ascii="Times New Roman" w:eastAsia="Times New Roman" w:hAnsi="Times New Roman" w:cs="Times New Roman"/>
          <w:color w:val="000000"/>
          <w:sz w:val="28"/>
          <w:szCs w:val="28"/>
          <w:lang w:eastAsia="uk-UA"/>
        </w:rPr>
        <w:softHyphen/>
        <w:t>діліть їй трішечки більше уваги, ніж іншим, проте не забувайте й про інших дітей у загоні. Якщо в загоні є дитина надто говірка, демонстративна, не гримайте на неї, просто по-дружньому зверніться з певним проханням чітко й доброзичливо. Така дитина зрозуміє, що до неї звертаються, її просять, а це вже особистісний аспект, який майже завжди спрацьовує. Дайте змогу таким дітям допомогти вам, проте час від часу стримуйте їх.</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4.Сприймайте дітей такими, якими вони є. Маємо на увазі, що кожен дорослий працівник табору має бачити дітей як різні, неповторні осо</w:t>
      </w:r>
      <w:r>
        <w:rPr>
          <w:rFonts w:ascii="Times New Roman" w:eastAsia="Times New Roman" w:hAnsi="Times New Roman" w:cs="Times New Roman"/>
          <w:color w:val="000000"/>
          <w:sz w:val="28"/>
          <w:szCs w:val="28"/>
          <w:lang w:eastAsia="uk-UA"/>
        </w:rPr>
        <w:softHyphen/>
        <w:t>бистості. У дитині треба бачити як позитивні, так і негативні сторони. Проте негативні риси слід кори</w:t>
      </w:r>
      <w:r>
        <w:rPr>
          <w:rFonts w:ascii="Times New Roman" w:eastAsia="Times New Roman" w:hAnsi="Times New Roman" w:cs="Times New Roman"/>
          <w:color w:val="000000"/>
          <w:sz w:val="28"/>
          <w:szCs w:val="28"/>
          <w:lang w:eastAsia="uk-UA"/>
        </w:rPr>
        <w:softHyphen/>
        <w:t>гувати в процесі спілкування.</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5.Якщо у таборі відпочивають хворі діти, з певними фізичними і психічними вадами, обов’язково порадьтеся з лікарем, психологом, якщо він працює в таборі, і насамперед проведіть бесіди в  загоні про те, як спілкуватися з такими дітьми. Тактовно поясніть, що ці діти такі, як і вони, лише  мають певні вади (мовні, зорові, слухові тощо). Покажіть приклад тактовного ставлення до дітей, і в загоні пануватиме доброта, чуйність взаєморозуміння.</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6.У перший день проведіть цікаву та змістовну</w:t>
      </w:r>
      <w:r>
        <w:rPr>
          <w:rFonts w:ascii="Times New Roman" w:eastAsia="Times New Roman" w:hAnsi="Times New Roman" w:cs="Times New Roman"/>
          <w:color w:val="000000"/>
          <w:sz w:val="28"/>
          <w:szCs w:val="28"/>
          <w:vertAlign w:val="superscript"/>
          <w:lang w:eastAsia="uk-UA"/>
        </w:rPr>
        <w:t xml:space="preserve"> </w:t>
      </w:r>
      <w:r>
        <w:rPr>
          <w:rFonts w:ascii="Times New Roman" w:eastAsia="Times New Roman" w:hAnsi="Times New Roman" w:cs="Times New Roman"/>
          <w:color w:val="000000"/>
          <w:sz w:val="28"/>
          <w:szCs w:val="28"/>
          <w:lang w:eastAsia="uk-UA"/>
        </w:rPr>
        <w:t>екскурсію табором, розкажіть про техніку безпеки, цікаві гуртки, які працюють у таборі, познайомте дітей з їхніми керівниками, покажіть найкращі роботи гуртківців.</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7.Проведіть збір знайомства. Розповідь почніть з себе (хто ви, де працюєте, вчитеся, чим захоплюєтесь, що можете запропонувати дітям), а діти продовжують розповідь про себе, передаючи наступному оповідачу символічну естафету ( красиву яскраву кульку, незвичну ручку, якийсь гарний предмет). Це дасть змогу у перший же день дізнатися більше про дітей, придивитись до них, згуртувати і здружити їх.</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8.Спробуйте в перші дні визначити лідера в загоні й зробити його своїм помічником. Для  цього на асфальті намалюйте велике коло й  попросіть дітей по черзі підійти і знайти своє  місце в ньому. Якщо дитина ставить крапку і своє ім’я вгорі, то це справжній лідер, проте  їх може бути два, й навіть чотири. Якщо дитина ставить крапку внизу, то це говорить про занижену самооцінку, дитина невпевнена в собі  і їй також потрібна допомога, наприклад, давати  якнайбільше доручень, щоб вона почувалася</w:t>
      </w:r>
      <w:r>
        <w:rPr>
          <w:rFonts w:ascii="Times New Roman" w:eastAsia="Times New Roman" w:hAnsi="Times New Roman" w:cs="Times New Roman"/>
          <w:color w:val="000000"/>
          <w:sz w:val="28"/>
          <w:szCs w:val="28"/>
          <w:vertAlign w:val="superscript"/>
          <w:lang w:eastAsia="uk-UA"/>
        </w:rPr>
        <w:t xml:space="preserve"> </w:t>
      </w:r>
      <w:r>
        <w:rPr>
          <w:rFonts w:ascii="Times New Roman" w:eastAsia="Times New Roman" w:hAnsi="Times New Roman" w:cs="Times New Roman"/>
          <w:color w:val="000000"/>
          <w:sz w:val="28"/>
          <w:szCs w:val="28"/>
          <w:lang w:eastAsia="uk-UA"/>
        </w:rPr>
        <w:t>потрібною в загоні.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9.Ніколи не соромтесь запитати у досвідчених працівників табору про те, чого ви не знаєте, не робіть самочинно дій, які можуть призвести до  негативних наслідків. Перш ніж щось робити, все  ретельно обдумайте, зважте, врахуйте, порадьтесь, почитайте відповідну літературу щодо  розвитку дитини на певному віковому етапі, консультуйтеся у методиста, старшого вожата, психолога.</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10.У будь-якій ситуації спробуйте поставити  себе на місце дитини. Як би ви вчинили на місці  дитини, що зробили б, яке б рішення прийняли.</w:t>
      </w:r>
    </w:p>
    <w:p w:rsidR="000054BC" w:rsidRPr="00F82527"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11.Доброзичливе ставлення до дітей —  це перш за все повага до їхньої особистості, зацікавленість їхньою долею, педагогічний оптимізм. Таке ставлення виявляється в зверненні до малюка чи підлітка, використанні певних коригуючих прийомів педагогічного впливу (прохання, заохочення, переконання, довіра, залучення до цікавої діяльності). Засудження та покарання слід використовувати зрідка і лише як другорядні прийоми педагогічного впливу.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19"/>
          <w:szCs w:val="19"/>
          <w:lang w:eastAsia="uk-UA"/>
        </w:rPr>
        <w:t xml:space="preserve">       </w:t>
      </w:r>
      <w:r>
        <w:rPr>
          <w:rFonts w:ascii="Times New Roman" w:eastAsia="Times New Roman" w:hAnsi="Times New Roman" w:cs="Times New Roman"/>
          <w:color w:val="000000"/>
          <w:sz w:val="28"/>
          <w:szCs w:val="28"/>
          <w:lang w:eastAsia="uk-UA"/>
        </w:rPr>
        <w:t>Навчіться вислуховувати та чути кожну дитину. Досить часто на зібранні загону ми не помічаємо, що не даємо дітям договорити,  не вміємо їх слухати, перебиваємо чи зупиняємо  саме в ту</w:t>
      </w:r>
      <w:r>
        <w:rPr>
          <w:rFonts w:ascii="Times New Roman" w:eastAsia="Times New Roman" w:hAnsi="Times New Roman" w:cs="Times New Roman"/>
          <w:color w:val="000000"/>
          <w:sz w:val="28"/>
          <w:szCs w:val="28"/>
          <w:lang w:eastAsia="uk-UA"/>
        </w:rPr>
        <w:tab/>
        <w:t>хвилину, коли дитина має потребу</w:t>
      </w:r>
      <w:r>
        <w:rPr>
          <w:rFonts w:ascii="Times New Roman" w:eastAsia="Times New Roman" w:hAnsi="Times New Roman" w:cs="Times New Roman"/>
          <w:sz w:val="28"/>
          <w:szCs w:val="28"/>
          <w:lang w:eastAsia="uk-UA"/>
        </w:rPr>
        <w:t xml:space="preserve"> викласти свою </w:t>
      </w:r>
      <w:r>
        <w:rPr>
          <w:rFonts w:ascii="Times New Roman" w:eastAsia="Times New Roman" w:hAnsi="Times New Roman" w:cs="Times New Roman"/>
          <w:color w:val="000000"/>
          <w:sz w:val="28"/>
          <w:szCs w:val="28"/>
          <w:lang w:eastAsia="uk-UA"/>
        </w:rPr>
        <w:t>думку, своє бачення. Отже одне із важливих завдань, які має взяти до уваги вожатий – вміти слухати дітей. Це непросто, проте дуже необхідно під час спілкування дорослого з дітьми. Спробуйте  навчитися не наказувати, а  прохати дітей, і вони обов’язково все виконають.</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Не зловживайте правом покарання, тоном примусу. Якщо ви  вже караєте, то пам’ятайте, що  покарання має бути справедливим, і дитина не  повинна його  боятися. Бесіду ведіть просто, зрозуміло, проте  не монотонно і не байдужим тоном.</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Діти мають бачити й відчувати вашу зацікавленість. Пам’ятайте, діти надто чутливі й одразу </w:t>
      </w:r>
      <w:r>
        <w:rPr>
          <w:rFonts w:ascii="Times New Roman" w:eastAsia="Times New Roman" w:hAnsi="Times New Roman" w:cs="Times New Roman"/>
          <w:b/>
          <w:bCs/>
          <w:color w:val="000000"/>
          <w:spacing w:val="-10"/>
          <w:sz w:val="28"/>
          <w:szCs w:val="28"/>
          <w:lang w:eastAsia="uk-UA"/>
        </w:rPr>
        <w:t xml:space="preserve"> </w:t>
      </w:r>
      <w:r w:rsidRPr="00F82527">
        <w:rPr>
          <w:rFonts w:ascii="Times New Roman" w:eastAsia="Times New Roman" w:hAnsi="Times New Roman" w:cs="Times New Roman"/>
          <w:bCs/>
          <w:color w:val="000000"/>
          <w:spacing w:val="-10"/>
          <w:sz w:val="28"/>
          <w:szCs w:val="28"/>
          <w:lang w:eastAsia="uk-UA"/>
        </w:rPr>
        <w:t>відзначають</w:t>
      </w:r>
      <w:r>
        <w:rPr>
          <w:rFonts w:ascii="Times New Roman" w:eastAsia="Times New Roman" w:hAnsi="Times New Roman" w:cs="Times New Roman"/>
          <w:b/>
          <w:bCs/>
          <w:color w:val="000000"/>
          <w:spacing w:val="-10"/>
          <w:sz w:val="28"/>
          <w:szCs w:val="28"/>
          <w:lang w:eastAsia="uk-UA"/>
        </w:rPr>
        <w:t xml:space="preserve"> </w:t>
      </w:r>
      <w:r>
        <w:rPr>
          <w:rFonts w:ascii="Times New Roman" w:eastAsia="Times New Roman" w:hAnsi="Times New Roman" w:cs="Times New Roman"/>
          <w:color w:val="000000"/>
          <w:sz w:val="28"/>
          <w:szCs w:val="28"/>
          <w:lang w:eastAsia="uk-UA"/>
        </w:rPr>
        <w:t>будь-яку фальш вожатого чи вихователя. Отже, поводьтеся невимушено, проте з гідністю та повагою. Будьте відкритими у спілкуванні з дітьми. Саме від вас, шановні вожаті і вихователі, від ваших  дій і вчинків залежить дисципліна і порядок  в загоні, не бійтеся бути справедливими і водночас добрими. Працюючи з дітьми різного віку,  частіше згадуйте себе в дитинстві, це дасть  вам змогу  краще зрозуміти їх.</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Адаптаційний (організаційний) період у оздоровчому таборі складний, проте  прогнозований, а педагогічний колектив табору  має його  полегшити.</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Одним з ефективних способів вирішення завдань у таборі є колективна творча справа (КТС).</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Пропонуємо </w:t>
      </w:r>
      <w:r>
        <w:rPr>
          <w:rFonts w:ascii="Times New Roman" w:eastAsia="Times New Roman" w:hAnsi="Times New Roman" w:cs="Times New Roman"/>
          <w:b/>
          <w:bCs/>
          <w:color w:val="000000"/>
          <w:sz w:val="28"/>
          <w:szCs w:val="28"/>
          <w:lang w:eastAsia="uk-UA"/>
        </w:rPr>
        <w:t xml:space="preserve">ігри на знайомство (КТС), </w:t>
      </w:r>
      <w:r>
        <w:rPr>
          <w:rFonts w:ascii="Times New Roman" w:eastAsia="Times New Roman" w:hAnsi="Times New Roman" w:cs="Times New Roman"/>
          <w:color w:val="000000"/>
          <w:sz w:val="28"/>
          <w:szCs w:val="28"/>
          <w:lang w:eastAsia="uk-UA"/>
        </w:rPr>
        <w:t>які необхідно</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проводити під час організаційного періоду.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1. </w:t>
      </w:r>
      <w:r w:rsidRPr="00F82527">
        <w:rPr>
          <w:rFonts w:ascii="Times New Roman" w:eastAsia="Times New Roman" w:hAnsi="Times New Roman" w:cs="Times New Roman"/>
          <w:b/>
          <w:color w:val="000000"/>
          <w:sz w:val="28"/>
          <w:szCs w:val="28"/>
          <w:lang w:eastAsia="uk-UA"/>
        </w:rPr>
        <w:t>«Мій секрет</w:t>
      </w:r>
      <w:r>
        <w:rPr>
          <w:rFonts w:ascii="Times New Roman" w:eastAsia="Times New Roman" w:hAnsi="Times New Roman" w:cs="Times New Roman"/>
          <w:color w:val="000000"/>
          <w:sz w:val="28"/>
          <w:szCs w:val="28"/>
          <w:lang w:eastAsia="uk-UA"/>
        </w:rPr>
        <w:t>». Вожатий пропонує дітям брати по одній  картці, на якій записано початок фраз:</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 люблю (я не люблю)...;</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 захоплююся ...;</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Мені подобається (мені не подобається)...;</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 знаю (я не знаю)...;</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Приємно , коли (неприємно, коли)...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Кожній дитині дістається одна фраза. Її потрібно  закінчити, прагнучи бути більш відвертими.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 </w:t>
      </w:r>
      <w:r w:rsidRPr="00F82527">
        <w:rPr>
          <w:rFonts w:ascii="Times New Roman" w:eastAsia="Times New Roman" w:hAnsi="Times New Roman" w:cs="Times New Roman"/>
          <w:b/>
          <w:color w:val="000000"/>
          <w:sz w:val="28"/>
          <w:szCs w:val="28"/>
          <w:lang w:eastAsia="uk-UA"/>
        </w:rPr>
        <w:t>«Асоціації».</w:t>
      </w:r>
      <w:r>
        <w:rPr>
          <w:rFonts w:ascii="Times New Roman" w:eastAsia="Times New Roman" w:hAnsi="Times New Roman" w:cs="Times New Roman"/>
          <w:color w:val="000000"/>
          <w:sz w:val="28"/>
          <w:szCs w:val="28"/>
          <w:lang w:eastAsia="uk-UA"/>
        </w:rPr>
        <w:t xml:space="preserve"> Дуже часто ми порівнюємо  людей з тваринами (наприклад,  «здоровий, як бик», «хитрий , як лисиця»). Вожатий пропонує  дітям подумати, на яку тварину схожі вони зовні або за  характером. Після цього кожному потрібно  вимовити фразу такого типу: «Я - Андрій: вірний,  як собака» або «Я - Галочка: схожа на білку» і  показати рухами ту тварину, на яку схожий.</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b/>
          <w:bCs/>
          <w:color w:val="000000"/>
          <w:sz w:val="28"/>
          <w:szCs w:val="28"/>
          <w:lang w:eastAsia="uk-UA"/>
        </w:rPr>
        <w:t xml:space="preserve">Знамениті люди». </w:t>
      </w:r>
      <w:r>
        <w:rPr>
          <w:rFonts w:ascii="Times New Roman" w:eastAsia="Times New Roman" w:hAnsi="Times New Roman" w:cs="Times New Roman"/>
          <w:color w:val="000000"/>
          <w:sz w:val="28"/>
          <w:szCs w:val="28"/>
          <w:lang w:eastAsia="uk-UA"/>
        </w:rPr>
        <w:t>Діти називають свої імена і  згадують знаменитих людей з таким же ім’ям, як у них.</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4.«Римуємо імена». </w:t>
      </w:r>
      <w:r>
        <w:rPr>
          <w:rFonts w:ascii="Times New Roman" w:eastAsia="Times New Roman" w:hAnsi="Times New Roman" w:cs="Times New Roman"/>
          <w:color w:val="000000"/>
          <w:sz w:val="28"/>
          <w:szCs w:val="28"/>
          <w:lang w:eastAsia="uk-UA"/>
        </w:rPr>
        <w:t>Дітям пропонується скласти невеликий вірш, в якому обов’язково повинне згадуватися їх ім'я. Наприклад:</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 - весела Наталка,</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Люблю стрибати зі скакалкою.</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5.«Автопортрет». </w:t>
      </w:r>
      <w:r>
        <w:rPr>
          <w:rFonts w:ascii="Times New Roman" w:eastAsia="Times New Roman" w:hAnsi="Times New Roman" w:cs="Times New Roman"/>
          <w:color w:val="000000"/>
          <w:sz w:val="28"/>
          <w:szCs w:val="28"/>
          <w:lang w:eastAsia="uk-UA"/>
        </w:rPr>
        <w:t>Дітям видають папір і олівці. Потрібно намалювати свій портрет із заплюще</w:t>
      </w:r>
      <w:r>
        <w:rPr>
          <w:rFonts w:ascii="Times New Roman" w:eastAsia="Times New Roman" w:hAnsi="Times New Roman" w:cs="Times New Roman"/>
          <w:color w:val="000000"/>
          <w:sz w:val="28"/>
          <w:szCs w:val="28"/>
          <w:lang w:eastAsia="uk-UA"/>
        </w:rPr>
        <w:softHyphen/>
        <w:t>ними очима і підписати його. Отримуємо веселий вернісаж.</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6.«Знайди пару». </w:t>
      </w:r>
      <w:r>
        <w:rPr>
          <w:rFonts w:ascii="Times New Roman" w:eastAsia="Times New Roman" w:hAnsi="Times New Roman" w:cs="Times New Roman"/>
          <w:color w:val="000000"/>
          <w:sz w:val="28"/>
          <w:szCs w:val="28"/>
          <w:lang w:eastAsia="uk-UA"/>
        </w:rPr>
        <w:t>Кожна дівчинка на папері описує свою зовнішність і потім кидає згорнутий листок в капелюх. Хлопчики по черзі дістають лис</w:t>
      </w:r>
      <w:r>
        <w:rPr>
          <w:rFonts w:ascii="Times New Roman" w:eastAsia="Times New Roman" w:hAnsi="Times New Roman" w:cs="Times New Roman"/>
          <w:color w:val="000000"/>
          <w:sz w:val="28"/>
          <w:szCs w:val="28"/>
          <w:lang w:eastAsia="uk-UA"/>
        </w:rPr>
        <w:softHyphen/>
        <w:t>точки і намагаються швидко відшукати дівчинку з цією зовнішністю. Потім хлопчики представляють своїх дівчат.</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7.«Китайська опера». </w:t>
      </w:r>
      <w:r>
        <w:rPr>
          <w:rFonts w:ascii="Times New Roman" w:eastAsia="Times New Roman" w:hAnsi="Times New Roman" w:cs="Times New Roman"/>
          <w:color w:val="000000"/>
          <w:sz w:val="28"/>
          <w:szCs w:val="28"/>
          <w:lang w:eastAsia="uk-UA"/>
        </w:rPr>
        <w:t>На підлозі розкидані листочки паперу певного кольору з написаними на них словами з різних пісень. Дітям пропонується зібратися в команди за кольором пісень. Зрозу</w:t>
      </w:r>
      <w:r>
        <w:rPr>
          <w:rFonts w:ascii="Times New Roman" w:eastAsia="Times New Roman" w:hAnsi="Times New Roman" w:cs="Times New Roman"/>
          <w:color w:val="000000"/>
          <w:sz w:val="28"/>
          <w:szCs w:val="28"/>
          <w:lang w:eastAsia="uk-UA"/>
        </w:rPr>
        <w:softHyphen/>
        <w:t>міти, що це за пісня, і заспівати з неї куплет. (Гра допоможе виявити лідерів в загоні).</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8.«Мовчи». </w:t>
      </w:r>
      <w:r>
        <w:rPr>
          <w:rFonts w:ascii="Times New Roman" w:eastAsia="Times New Roman" w:hAnsi="Times New Roman" w:cs="Times New Roman"/>
          <w:color w:val="000000"/>
          <w:sz w:val="28"/>
          <w:szCs w:val="28"/>
          <w:lang w:eastAsia="uk-UA"/>
        </w:rPr>
        <w:t>Діти стоять у колі. Вожатий кидає з центру кола м’яч будь-якій дитині і ставить будь- яке питання. Але на питання повинен відповісти не той гравець, якому кинули м’яч, а той, який сто</w:t>
      </w:r>
      <w:r>
        <w:rPr>
          <w:rFonts w:ascii="Times New Roman" w:eastAsia="Times New Roman" w:hAnsi="Times New Roman" w:cs="Times New Roman"/>
          <w:color w:val="000000"/>
          <w:sz w:val="28"/>
          <w:szCs w:val="28"/>
          <w:lang w:eastAsia="uk-UA"/>
        </w:rPr>
        <w:softHyphen/>
        <w:t>їть справа.</w:t>
      </w:r>
    </w:p>
    <w:p w:rsidR="000054BC" w:rsidRDefault="000054BC" w:rsidP="000054BC">
      <w:pPr>
        <w:spacing w:after="0" w:line="240" w:lineRule="auto"/>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9.«Поділися посмішкою своєю». </w:t>
      </w:r>
      <w:r>
        <w:rPr>
          <w:rFonts w:ascii="Times New Roman" w:eastAsia="Times New Roman" w:hAnsi="Times New Roman" w:cs="Times New Roman"/>
          <w:color w:val="000000"/>
          <w:sz w:val="28"/>
          <w:szCs w:val="28"/>
          <w:lang w:eastAsia="uk-UA"/>
        </w:rPr>
        <w:t>Діти сидять в колі. Вожатий пропонує їм похвалити себе й сусіда справа. Потрібно, наприклад, сказати: «Я чудовий!». Потім, звертаючись до сусіда: «А ти ще кращий!». І потиснути йому руку. Сусід своєю чер</w:t>
      </w:r>
      <w:r>
        <w:rPr>
          <w:rFonts w:ascii="Times New Roman" w:eastAsia="Times New Roman" w:hAnsi="Times New Roman" w:cs="Times New Roman"/>
          <w:color w:val="000000"/>
          <w:sz w:val="28"/>
          <w:szCs w:val="28"/>
          <w:lang w:eastAsia="uk-UA"/>
        </w:rPr>
        <w:softHyphen/>
        <w:t>гою говорить: «Я веселий!». Потім звертається до сусіда справа: «А ти ще кращий!». І так далі.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Зазначимо також, що необхідно звернути увагу на оформлення загонового куточка загону. Оформлення загонового куточка - одна з перших колективних творчих справ, яка об’єднує дітей, розкриває їх творчі здібності.</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    Можна запропонувати такі можливі рубрики для загонового куточка: </w:t>
      </w:r>
      <w:r>
        <w:rPr>
          <w:rFonts w:ascii="Times New Roman" w:eastAsia="Times New Roman" w:hAnsi="Times New Roman" w:cs="Times New Roman"/>
          <w:color w:val="000000"/>
          <w:sz w:val="28"/>
          <w:szCs w:val="28"/>
          <w:lang w:eastAsia="uk-UA"/>
        </w:rPr>
        <w:t>назва; емблема; девіз; пісня («Наша пісня»); список загону («Знайомтеся, це ми»; «Я + ти = ми»); план на зміну(«Веселими стежинами літа»); розклад клубних занять; режим дня (віршований); екран настрою; поздоровляємо; день за днем; книга скарг і пропозицій («Озеро довіри», «Загонова пошта»); заповіді загону.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   Отже основна мета організаційного періоду - закласти основи для формування тим</w:t>
      </w:r>
      <w:r>
        <w:rPr>
          <w:rFonts w:ascii="Times New Roman" w:eastAsia="Times New Roman" w:hAnsi="Times New Roman" w:cs="Times New Roman"/>
          <w:color w:val="000000"/>
          <w:sz w:val="28"/>
          <w:szCs w:val="28"/>
          <w:lang w:eastAsia="uk-UA"/>
        </w:rPr>
        <w:softHyphen/>
        <w:t>часового дитячого колективу.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Далі розглянемо особливості змістового напо</w:t>
      </w:r>
      <w:r>
        <w:rPr>
          <w:rFonts w:ascii="Times New Roman" w:eastAsia="Times New Roman" w:hAnsi="Times New Roman" w:cs="Times New Roman"/>
          <w:color w:val="000000"/>
          <w:sz w:val="28"/>
          <w:szCs w:val="28"/>
          <w:lang w:eastAsia="uk-UA"/>
        </w:rPr>
        <w:softHyphen/>
        <w:t xml:space="preserve">внення програми роботи студентів в </w:t>
      </w:r>
      <w:r>
        <w:rPr>
          <w:rFonts w:ascii="Times New Roman" w:eastAsia="Times New Roman" w:hAnsi="Times New Roman" w:cs="Times New Roman"/>
          <w:b/>
          <w:bCs/>
          <w:color w:val="000000"/>
          <w:sz w:val="28"/>
          <w:szCs w:val="28"/>
          <w:lang w:eastAsia="uk-UA"/>
        </w:rPr>
        <w:t xml:space="preserve">основному періоді </w:t>
      </w:r>
      <w:r>
        <w:rPr>
          <w:rFonts w:ascii="Times New Roman" w:eastAsia="Times New Roman" w:hAnsi="Times New Roman" w:cs="Times New Roman"/>
          <w:color w:val="000000"/>
          <w:sz w:val="28"/>
          <w:szCs w:val="28"/>
          <w:lang w:eastAsia="uk-UA"/>
        </w:rPr>
        <w:t>табору, який має на меті формування тим</w:t>
      </w:r>
      <w:r>
        <w:rPr>
          <w:rFonts w:ascii="Times New Roman" w:eastAsia="Times New Roman" w:hAnsi="Times New Roman" w:cs="Times New Roman"/>
          <w:color w:val="000000"/>
          <w:sz w:val="28"/>
          <w:szCs w:val="28"/>
          <w:lang w:eastAsia="uk-UA"/>
        </w:rPr>
        <w:softHyphen/>
        <w:t>часового дитячого колективу та стабілізацію життя дитячого колективу (через роботу органів само</w:t>
      </w:r>
      <w:r>
        <w:rPr>
          <w:rFonts w:ascii="Times New Roman" w:eastAsia="Times New Roman" w:hAnsi="Times New Roman" w:cs="Times New Roman"/>
          <w:color w:val="000000"/>
          <w:sz w:val="28"/>
          <w:szCs w:val="28"/>
          <w:lang w:eastAsia="uk-UA"/>
        </w:rPr>
        <w:softHyphen/>
        <w:t>врядування, КТС).</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Бажано основний період розділити на три-чотири частини, кожна з яких присвячена певній темі. Наприклад, «День здоров’я», «День гумору»,</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«Подорож в Мультляндію», «Українські звичаї». По структурі кожен тематичний період ділиться на три-п’ять днів. Кожен з цих днів вирішує певні завдання.</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В перший день тематичного періоду рада справ табору починає підготовку, розподіляє завдання; у загонах - загонові справи, що налаштовують на певну тему. У другий день тематичного періоду проходить різна конкурсна програма з цієї тема</w:t>
      </w:r>
      <w:r>
        <w:rPr>
          <w:rFonts w:ascii="Times New Roman" w:eastAsia="Times New Roman" w:hAnsi="Times New Roman" w:cs="Times New Roman"/>
          <w:color w:val="000000"/>
          <w:sz w:val="28"/>
          <w:szCs w:val="28"/>
          <w:lang w:eastAsia="uk-UA"/>
        </w:rPr>
        <w:softHyphen/>
        <w:t>тики. На третій і четвертий дні тематичного пері</w:t>
      </w:r>
      <w:r>
        <w:rPr>
          <w:rFonts w:ascii="Times New Roman" w:eastAsia="Times New Roman" w:hAnsi="Times New Roman" w:cs="Times New Roman"/>
          <w:color w:val="000000"/>
          <w:sz w:val="28"/>
          <w:szCs w:val="28"/>
          <w:lang w:eastAsia="uk-UA"/>
        </w:rPr>
        <w:softHyphen/>
        <w:t>оду - репетиції. На четвертий або п’ятий день від</w:t>
      </w:r>
      <w:r>
        <w:rPr>
          <w:rFonts w:ascii="Times New Roman" w:eastAsia="Times New Roman" w:hAnsi="Times New Roman" w:cs="Times New Roman"/>
          <w:color w:val="000000"/>
          <w:sz w:val="28"/>
          <w:szCs w:val="28"/>
          <w:lang w:eastAsia="uk-UA"/>
        </w:rPr>
        <w:softHyphen/>
        <w:t>бувається загальнотабірне свято.</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Кожен день вожаті проводять загонові КТС, які не вимагають тривалої і складної підготовки, наприклад, «Пантоміма», «Ромашка». Можна запропонувати дітям провести спортивні еста</w:t>
      </w:r>
      <w:r>
        <w:rPr>
          <w:rFonts w:ascii="Times New Roman" w:eastAsia="Times New Roman" w:hAnsi="Times New Roman" w:cs="Times New Roman"/>
          <w:color w:val="000000"/>
          <w:sz w:val="28"/>
          <w:szCs w:val="28"/>
          <w:lang w:eastAsia="uk-UA"/>
        </w:rPr>
        <w:softHyphen/>
        <w:t>фети, розучити нові ігри, просто почитати й обго</w:t>
      </w:r>
      <w:r>
        <w:rPr>
          <w:rFonts w:ascii="Times New Roman" w:eastAsia="Times New Roman" w:hAnsi="Times New Roman" w:cs="Times New Roman"/>
          <w:color w:val="000000"/>
          <w:sz w:val="28"/>
          <w:szCs w:val="28"/>
          <w:lang w:eastAsia="uk-UA"/>
        </w:rPr>
        <w:softHyphen/>
        <w:t>ворити книгу. Для вожатих і вихователів ці дні дуже важливі, оскільки необхідно проаналізувати мину</w:t>
      </w:r>
      <w:r>
        <w:rPr>
          <w:rFonts w:ascii="Times New Roman" w:eastAsia="Times New Roman" w:hAnsi="Times New Roman" w:cs="Times New Roman"/>
          <w:color w:val="000000"/>
          <w:sz w:val="28"/>
          <w:szCs w:val="28"/>
          <w:lang w:eastAsia="uk-UA"/>
        </w:rPr>
        <w:softHyphen/>
        <w:t>лий тематичний період і отримані висновки, реко</w:t>
      </w:r>
      <w:r>
        <w:rPr>
          <w:rFonts w:ascii="Times New Roman" w:eastAsia="Times New Roman" w:hAnsi="Times New Roman" w:cs="Times New Roman"/>
          <w:color w:val="000000"/>
          <w:sz w:val="28"/>
          <w:szCs w:val="28"/>
          <w:lang w:eastAsia="uk-UA"/>
        </w:rPr>
        <w:softHyphen/>
        <w:t>мендації (як позитивні, так і негативні), які потрібно врахувати надалі. Незалежно від того, скільки днів тривав тематичний період - три, чотири або п’ять - він має бути обов’язково проаналізований.</w:t>
      </w:r>
    </w:p>
    <w:p w:rsidR="000054BC" w:rsidRDefault="000054BC" w:rsidP="000054B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Головне завдання підсумкового періоду - під</w:t>
      </w:r>
      <w:r>
        <w:rPr>
          <w:rFonts w:ascii="Times New Roman" w:eastAsia="Times New Roman" w:hAnsi="Times New Roman" w:cs="Times New Roman"/>
          <w:color w:val="000000"/>
          <w:sz w:val="28"/>
          <w:szCs w:val="28"/>
          <w:lang w:eastAsia="uk-UA"/>
        </w:rPr>
        <w:softHyphen/>
        <w:t>ведення підсумків усієї табірної зміни (підведення «ділових» підсумків зміни (прийняти певну систему нагородження); емоційне завершення табірної зміни. Традиційно в загонах проводяться вогники «Розкажи мені про мене». Важливо зуміти вибрати правильний тон у розмові, скласти доброзичливу атмосферу. Водночас можна використовувати якийсь талісман загону, зібратися у «заповітного» дерева, усім разом виконати улюблену пісню, для розмови необхідно знайти спільну тему.</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Треба щоб на зборах більше говорили діти, а дорослі лише направляли розмову в потрібне русло. Проводяться святкова лінійка, закриття табірної зміни і загальний збір, на якому вруча</w:t>
      </w:r>
      <w:r>
        <w:rPr>
          <w:rFonts w:ascii="Times New Roman" w:eastAsia="Times New Roman" w:hAnsi="Times New Roman" w:cs="Times New Roman"/>
          <w:color w:val="000000"/>
          <w:sz w:val="28"/>
          <w:szCs w:val="28"/>
          <w:lang w:eastAsia="uk-UA"/>
        </w:rPr>
        <w:softHyphen/>
        <w:t>ються нагороди загонам і дітям, які найяскравіше себе проявили під час табірної зміни .</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Зразок заповнення педагогічного щоденника вожатого: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1.Список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2.Режим дня.</w:t>
      </w:r>
    </w:p>
    <w:p w:rsidR="000054BC" w:rsidRPr="000179FF" w:rsidRDefault="000054BC" w:rsidP="000054BC">
      <w:pPr>
        <w:spacing w:after="0" w:line="240" w:lineRule="auto"/>
        <w:rPr>
          <w:rFonts w:ascii="Times New Roman" w:eastAsia="Times New Roman" w:hAnsi="Times New Roman" w:cs="Times New Roman"/>
          <w:color w:val="000000"/>
          <w:sz w:val="28"/>
          <w:szCs w:val="28"/>
          <w:lang w:eastAsia="uk-UA"/>
        </w:rPr>
      </w:pPr>
      <w:r w:rsidRPr="000179FF">
        <w:rPr>
          <w:rFonts w:ascii="Times New Roman" w:eastAsia="Times New Roman" w:hAnsi="Times New Roman" w:cs="Times New Roman"/>
          <w:color w:val="000000"/>
          <w:sz w:val="28"/>
          <w:szCs w:val="28"/>
          <w:lang w:eastAsia="uk-UA"/>
        </w:rPr>
        <w:t>3.План-сітка загонових справ.</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Необхідно вказати час проведення, виховні задачі, назву КТС. Проаналізувати день: вказати план роботи загону; занотувати: що проведено в загоні на протязі дня; який емоційний стан був у дітей; як діти відносилися до проведення КТС(підготовка, участь, лідерство, враження від проведення справи). Відповісти на запитання: чи були досягнуті цілі (виховні, методичні) дня?</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Психолого-педагогічна характеристика загону (висновки організаційного періоду).</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                                             Структура</w:t>
      </w:r>
      <w:r>
        <w:rPr>
          <w:rFonts w:ascii="Times New Roman" w:eastAsia="Times New Roman" w:hAnsi="Times New Roman" w:cs="Times New Roman"/>
          <w:color w:val="000000"/>
          <w:sz w:val="28"/>
          <w:szCs w:val="28"/>
          <w:lang w:eastAsia="uk-UA"/>
        </w:rPr>
        <w:t>.</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а) Що зроблено вожатими на протязі організаційного періоду ( як зустрічали дітей; які КТС були проведені; які бесіди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 Вікові психологічні особливості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Чим захоплювалися діти? (гуртки, ігри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 Які складалися взаємовідносини між членами колективу ( вказати лідерів, дружні групування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 Рівень вихованості (відношення до дорослих, ровесників; культура поводження у громадських місцях).</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 Особливості темпераменту й характеру окремих дітей ( вольові якості, моральні, емоційні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є)  Виявлення індивідуальних специфічних особливостей ( мова, увага, слух, зір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ж) Висновки ( специфічні задачі для подальшої реалізації у роботі: на кого з дітей потрібно звернути увагу; які виховні методи використовувалися у роботі з дітьми; які КТС можна було провести у загоні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5.Вказати КТС основного періоду.</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6.Вказати справи підсумкового періоду.</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Педагогічний аналіз роботи зміни: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  Які виховні задачі ставилися на початку табірної зміни та як вони реалізовувалися.</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  Які виховні методи використовувалися на протязі зміни?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Які складалися міжособистісні взаємовідносини між членами колективу (вказати КТС та їх вплив на взаємовідносини дітей у колективі).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г)  Як працювали органи самоврядування?</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  Взаємовплив колективу та окремих особистостей ( роль громадської думки у колективі, який вплив вона здійснювала на дітей).</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 Як змінилися діти на протязі зміни ( які риси характеру проявилися, від яких шкідливих звичок відказалися, що здобули)?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 Висновки.</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Самоаналіз педагогічної практики. </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Структура:</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Чому  навчилися під час проходження педагогічної практики ( які знання, вміння, навички  здобули: розвиток комунікативних, організаторських здібностей тощо)?.</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Які взаємовідносини склалися з дітьми у загоні, з педагогічним колективом табору?</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Що допомогло у роботі з дітьми?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Чого не вистачало, що заважало у роботі з дітьми?</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Як змінилися особистісні якості (позбулися страху під час роботи з дітьми, налагодилися деякі відносини, вольові якості)?</w:t>
      </w:r>
    </w:p>
    <w:p w:rsidR="000054BC" w:rsidRDefault="000054BC" w:rsidP="000054BC">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Висновки.</w:t>
      </w: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p>
    <w:p w:rsidR="000054BC" w:rsidRDefault="000054BC" w:rsidP="000054BC">
      <w:pPr>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Рекомендації з ведення документації загону: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списки дітей по ланкам;</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список ради загону;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план роботи загону на зміну;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план роботи ради загону на зміну;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літопис загону;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загоновий куточок;</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зошит для рішення збору й ради загону;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щоденник чергового загону;</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плакати, проекти;</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трудові паспорти;</w:t>
      </w:r>
    </w:p>
    <w:p w:rsidR="000054BC" w:rsidRDefault="000054BC" w:rsidP="000054BC">
      <w:pPr>
        <w:pStyle w:val="a3"/>
        <w:numPr>
          <w:ilvl w:val="0"/>
          <w:numId w:val="16"/>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нагороди.</w:t>
      </w:r>
    </w:p>
    <w:p w:rsidR="000054BC" w:rsidRDefault="000054BC" w:rsidP="000054BC">
      <w:pPr>
        <w:spacing w:after="0" w:line="240" w:lineRule="auto"/>
        <w:ind w:left="142"/>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     Літопис загону</w:t>
      </w:r>
      <w:r>
        <w:rPr>
          <w:rFonts w:ascii="Times New Roman" w:eastAsia="Times New Roman" w:hAnsi="Times New Roman" w:cs="Times New Roman"/>
          <w:color w:val="000000"/>
          <w:sz w:val="28"/>
          <w:szCs w:val="28"/>
          <w:lang w:eastAsia="uk-UA"/>
        </w:rPr>
        <w:t xml:space="preserve"> – документ, у якому відображено цікаві події, справи загону з використанням традицій та законів табору. Літопис ведеться літописцем й художником під керівництвом ради загону.</w:t>
      </w:r>
    </w:p>
    <w:p w:rsidR="000054BC" w:rsidRDefault="000054BC" w:rsidP="000054BC">
      <w:pPr>
        <w:spacing w:after="0" w:line="240" w:lineRule="auto"/>
        <w:ind w:left="142"/>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Форма заповнення літопису: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титульний лист з емблемою загону й його назвою;</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вказані строки табірної зміни, номери загонів, девізи, список дітей, пісня, фотографія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фото вожатих, плани роботи загону, традиції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діяльність загону у таборі( використання малюнків, аплікацій тощо).</w:t>
      </w:r>
    </w:p>
    <w:p w:rsidR="000054BC" w:rsidRDefault="000054BC" w:rsidP="000054BC">
      <w:pPr>
        <w:pStyle w:val="a3"/>
        <w:spacing w:after="0" w:line="240"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              Зміст загонового куточка:</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емблема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назва й девіз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список дітей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пісня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план роботи на зміну;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пам’ятки черговому загону;</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путівка дня;</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рубрики «Це цікаво», «Забери ці пісні з собою», «Рада загону вирішила…»</w:t>
      </w: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p>
    <w:p w:rsidR="000054BC" w:rsidRDefault="000054BC" w:rsidP="000054BC">
      <w:pPr>
        <w:pStyle w:val="a3"/>
        <w:spacing w:after="0" w:line="240" w:lineRule="auto"/>
        <w:rPr>
          <w:rFonts w:ascii="Times New Roman" w:eastAsia="Times New Roman" w:hAnsi="Times New Roman" w:cs="Times New Roman"/>
          <w:color w:val="000000"/>
          <w:sz w:val="28"/>
          <w:szCs w:val="28"/>
          <w:lang w:eastAsia="uk-UA"/>
        </w:rPr>
      </w:pPr>
    </w:p>
    <w:p w:rsidR="000054BC" w:rsidRDefault="000054BC" w:rsidP="000054BC">
      <w:pPr>
        <w:pStyle w:val="a3"/>
        <w:spacing w:after="0" w:line="240" w:lineRule="auto"/>
        <w:rPr>
          <w:rFonts w:ascii="Times New Roman" w:eastAsia="Times New Roman" w:hAnsi="Times New Roman" w:cs="Times New Roman"/>
          <w:b/>
          <w:color w:val="000000"/>
          <w:sz w:val="28"/>
          <w:szCs w:val="28"/>
          <w:lang w:eastAsia="uk-UA"/>
        </w:rPr>
      </w:pPr>
    </w:p>
    <w:p w:rsidR="00B47F07" w:rsidRDefault="00B47F07">
      <w:bookmarkStart w:id="0" w:name="_GoBack"/>
      <w:bookmarkEnd w:id="0"/>
    </w:p>
    <w:sectPr w:rsidR="00B47F07" w:rsidSect="008B3D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18024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5">
    <w:nsid w:val="10B636BD"/>
    <w:multiLevelType w:val="hybridMultilevel"/>
    <w:tmpl w:val="FBA45F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2FE41DF"/>
    <w:multiLevelType w:val="hybridMultilevel"/>
    <w:tmpl w:val="B2B435F6"/>
    <w:lvl w:ilvl="0" w:tplc="68CE4140">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2137ABF"/>
    <w:multiLevelType w:val="hybridMultilevel"/>
    <w:tmpl w:val="77FEDAD0"/>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374E3F"/>
    <w:multiLevelType w:val="multilevel"/>
    <w:tmpl w:val="2174B9D8"/>
    <w:lvl w:ilvl="0">
      <w:start w:val="1"/>
      <w:numFmt w:val="decimal"/>
      <w:lvlText w:val="%1."/>
      <w:lvlJc w:val="left"/>
      <w:pPr>
        <w:tabs>
          <w:tab w:val="num" w:pos="360"/>
        </w:tabs>
        <w:ind w:left="360" w:hanging="360"/>
      </w:pPr>
      <w:rPr>
        <w:rFonts w:cs="Times New Roman"/>
        <w:lang w:val="uk-UA"/>
      </w:rPr>
    </w:lvl>
    <w:lvl w:ilvl="1">
      <w:start w:val="4"/>
      <w:numFmt w:val="decimal"/>
      <w:isLgl/>
      <w:lvlText w:val="%1.%2."/>
      <w:lvlJc w:val="left"/>
      <w:pPr>
        <w:ind w:left="2316" w:hanging="720"/>
      </w:pPr>
    </w:lvl>
    <w:lvl w:ilvl="2">
      <w:start w:val="1"/>
      <w:numFmt w:val="decimal"/>
      <w:isLgl/>
      <w:lvlText w:val="%1.%2.%3."/>
      <w:lvlJc w:val="left"/>
      <w:pPr>
        <w:ind w:left="3192" w:hanging="720"/>
      </w:pPr>
    </w:lvl>
    <w:lvl w:ilvl="3">
      <w:start w:val="1"/>
      <w:numFmt w:val="decimal"/>
      <w:isLgl/>
      <w:lvlText w:val="%1.%2.%3.%4."/>
      <w:lvlJc w:val="left"/>
      <w:pPr>
        <w:ind w:left="4428" w:hanging="1080"/>
      </w:pPr>
    </w:lvl>
    <w:lvl w:ilvl="4">
      <w:start w:val="1"/>
      <w:numFmt w:val="decimal"/>
      <w:isLgl/>
      <w:lvlText w:val="%1.%2.%3.%4.%5."/>
      <w:lvlJc w:val="left"/>
      <w:pPr>
        <w:ind w:left="5304" w:hanging="1080"/>
      </w:pPr>
    </w:lvl>
    <w:lvl w:ilvl="5">
      <w:start w:val="1"/>
      <w:numFmt w:val="decimal"/>
      <w:isLgl/>
      <w:lvlText w:val="%1.%2.%3.%4.%5.%6."/>
      <w:lvlJc w:val="left"/>
      <w:pPr>
        <w:ind w:left="6540" w:hanging="1440"/>
      </w:pPr>
    </w:lvl>
    <w:lvl w:ilvl="6">
      <w:start w:val="1"/>
      <w:numFmt w:val="decimal"/>
      <w:isLgl/>
      <w:lvlText w:val="%1.%2.%3.%4.%5.%6.%7."/>
      <w:lvlJc w:val="left"/>
      <w:pPr>
        <w:ind w:left="7776" w:hanging="1800"/>
      </w:pPr>
    </w:lvl>
    <w:lvl w:ilvl="7">
      <w:start w:val="1"/>
      <w:numFmt w:val="decimal"/>
      <w:isLgl/>
      <w:lvlText w:val="%1.%2.%3.%4.%5.%6.%7.%8."/>
      <w:lvlJc w:val="left"/>
      <w:pPr>
        <w:ind w:left="8652" w:hanging="1800"/>
      </w:pPr>
    </w:lvl>
    <w:lvl w:ilvl="8">
      <w:start w:val="1"/>
      <w:numFmt w:val="decimal"/>
      <w:isLgl/>
      <w:lvlText w:val="%1.%2.%3.%4.%5.%6.%7.%8.%9."/>
      <w:lvlJc w:val="left"/>
      <w:pPr>
        <w:ind w:left="9888" w:hanging="2160"/>
      </w:pPr>
    </w:lvl>
  </w:abstractNum>
  <w:abstractNum w:abstractNumId="9">
    <w:nsid w:val="32D9717E"/>
    <w:multiLevelType w:val="hybridMultilevel"/>
    <w:tmpl w:val="12AEDDA0"/>
    <w:lvl w:ilvl="0" w:tplc="0D84DF5A">
      <w:start w:val="1"/>
      <w:numFmt w:val="bullet"/>
      <w:lvlText w:val="–"/>
      <w:lvlJc w:val="left"/>
      <w:pPr>
        <w:ind w:left="648" w:hanging="360"/>
      </w:pPr>
      <w:rPr>
        <w:rFonts w:ascii="Times New Roman" w:eastAsia="Times New Roman" w:hAnsi="Times New Roman" w:hint="default"/>
        <w:b w:val="0"/>
      </w:rPr>
    </w:lvl>
    <w:lvl w:ilvl="1" w:tplc="04220003" w:tentative="1">
      <w:start w:val="1"/>
      <w:numFmt w:val="bullet"/>
      <w:lvlText w:val="o"/>
      <w:lvlJc w:val="left"/>
      <w:pPr>
        <w:ind w:left="1368" w:hanging="360"/>
      </w:pPr>
      <w:rPr>
        <w:rFonts w:ascii="Courier New" w:hAnsi="Courier New" w:hint="default"/>
      </w:rPr>
    </w:lvl>
    <w:lvl w:ilvl="2" w:tplc="04220005" w:tentative="1">
      <w:start w:val="1"/>
      <w:numFmt w:val="bullet"/>
      <w:lvlText w:val=""/>
      <w:lvlJc w:val="left"/>
      <w:pPr>
        <w:ind w:left="2088" w:hanging="360"/>
      </w:pPr>
      <w:rPr>
        <w:rFonts w:ascii="Wingdings" w:hAnsi="Wingdings" w:hint="default"/>
      </w:rPr>
    </w:lvl>
    <w:lvl w:ilvl="3" w:tplc="04220001" w:tentative="1">
      <w:start w:val="1"/>
      <w:numFmt w:val="bullet"/>
      <w:lvlText w:val=""/>
      <w:lvlJc w:val="left"/>
      <w:pPr>
        <w:ind w:left="2808" w:hanging="360"/>
      </w:pPr>
      <w:rPr>
        <w:rFonts w:ascii="Symbol" w:hAnsi="Symbol" w:hint="default"/>
      </w:rPr>
    </w:lvl>
    <w:lvl w:ilvl="4" w:tplc="04220003" w:tentative="1">
      <w:start w:val="1"/>
      <w:numFmt w:val="bullet"/>
      <w:lvlText w:val="o"/>
      <w:lvlJc w:val="left"/>
      <w:pPr>
        <w:ind w:left="3528" w:hanging="360"/>
      </w:pPr>
      <w:rPr>
        <w:rFonts w:ascii="Courier New" w:hAnsi="Courier New" w:hint="default"/>
      </w:rPr>
    </w:lvl>
    <w:lvl w:ilvl="5" w:tplc="04220005" w:tentative="1">
      <w:start w:val="1"/>
      <w:numFmt w:val="bullet"/>
      <w:lvlText w:val=""/>
      <w:lvlJc w:val="left"/>
      <w:pPr>
        <w:ind w:left="4248" w:hanging="360"/>
      </w:pPr>
      <w:rPr>
        <w:rFonts w:ascii="Wingdings" w:hAnsi="Wingdings" w:hint="default"/>
      </w:rPr>
    </w:lvl>
    <w:lvl w:ilvl="6" w:tplc="04220001" w:tentative="1">
      <w:start w:val="1"/>
      <w:numFmt w:val="bullet"/>
      <w:lvlText w:val=""/>
      <w:lvlJc w:val="left"/>
      <w:pPr>
        <w:ind w:left="4968" w:hanging="360"/>
      </w:pPr>
      <w:rPr>
        <w:rFonts w:ascii="Symbol" w:hAnsi="Symbol" w:hint="default"/>
      </w:rPr>
    </w:lvl>
    <w:lvl w:ilvl="7" w:tplc="04220003" w:tentative="1">
      <w:start w:val="1"/>
      <w:numFmt w:val="bullet"/>
      <w:lvlText w:val="o"/>
      <w:lvlJc w:val="left"/>
      <w:pPr>
        <w:ind w:left="5688" w:hanging="360"/>
      </w:pPr>
      <w:rPr>
        <w:rFonts w:ascii="Courier New" w:hAnsi="Courier New" w:hint="default"/>
      </w:rPr>
    </w:lvl>
    <w:lvl w:ilvl="8" w:tplc="04220005" w:tentative="1">
      <w:start w:val="1"/>
      <w:numFmt w:val="bullet"/>
      <w:lvlText w:val=""/>
      <w:lvlJc w:val="left"/>
      <w:pPr>
        <w:ind w:left="6408" w:hanging="360"/>
      </w:pPr>
      <w:rPr>
        <w:rFonts w:ascii="Wingdings" w:hAnsi="Wingdings" w:hint="default"/>
      </w:rPr>
    </w:lvl>
  </w:abstractNum>
  <w:abstractNum w:abstractNumId="10">
    <w:nsid w:val="40B346AD"/>
    <w:multiLevelType w:val="singleLevel"/>
    <w:tmpl w:val="4A4A7794"/>
    <w:lvl w:ilvl="0">
      <w:start w:val="1"/>
      <w:numFmt w:val="decimal"/>
      <w:lvlText w:val="%1."/>
      <w:legacy w:legacy="1" w:legacySpace="0" w:legacyIndent="360"/>
      <w:lvlJc w:val="left"/>
      <w:pPr>
        <w:ind w:left="644" w:hanging="360"/>
      </w:pPr>
      <w:rPr>
        <w:rFonts w:cs="Times New Roman"/>
      </w:rPr>
    </w:lvl>
  </w:abstractNum>
  <w:abstractNum w:abstractNumId="11">
    <w:nsid w:val="48C16924"/>
    <w:multiLevelType w:val="hybridMultilevel"/>
    <w:tmpl w:val="C56C6778"/>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nsid w:val="4A5F50A7"/>
    <w:multiLevelType w:val="hybridMultilevel"/>
    <w:tmpl w:val="C11E3ECC"/>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FE40A8"/>
    <w:multiLevelType w:val="hybridMultilevel"/>
    <w:tmpl w:val="218435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0"/>
  </w:num>
  <w:num w:numId="8">
    <w:abstractNumId w:val="9"/>
  </w:num>
  <w:num w:numId="9">
    <w:abstractNumId w:val="5"/>
  </w:num>
  <w:num w:numId="10">
    <w:abstractNumId w:val="13"/>
  </w:num>
  <w:num w:numId="1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38"/>
    <w:rsid w:val="000054BC"/>
    <w:rsid w:val="00164838"/>
    <w:rsid w:val="00B47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85F56-F61F-4E0E-9228-63DF5703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4BC"/>
    <w:pPr>
      <w:spacing w:after="200" w:line="276" w:lineRule="auto"/>
    </w:pPr>
  </w:style>
  <w:style w:type="paragraph" w:styleId="1">
    <w:name w:val="heading 1"/>
    <w:basedOn w:val="a"/>
    <w:next w:val="a"/>
    <w:link w:val="10"/>
    <w:uiPriority w:val="99"/>
    <w:qFormat/>
    <w:rsid w:val="000054BC"/>
    <w:pPr>
      <w:keepNext/>
      <w:tabs>
        <w:tab w:val="num" w:pos="432"/>
      </w:tabs>
      <w:suppressAutoHyphens/>
      <w:spacing w:after="0" w:line="240" w:lineRule="auto"/>
      <w:ind w:left="432" w:hanging="432"/>
      <w:outlineLvl w:val="0"/>
    </w:pPr>
    <w:rPr>
      <w:rFonts w:ascii="Times New Roman" w:eastAsia="Times New Roman" w:hAnsi="Times New Roman" w:cs="Times New Roman"/>
      <w:sz w:val="32"/>
      <w:szCs w:val="24"/>
      <w:lang w:eastAsia="ar-SA"/>
    </w:rPr>
  </w:style>
  <w:style w:type="paragraph" w:styleId="2">
    <w:name w:val="heading 2"/>
    <w:basedOn w:val="a"/>
    <w:next w:val="a"/>
    <w:link w:val="20"/>
    <w:uiPriority w:val="99"/>
    <w:qFormat/>
    <w:rsid w:val="000054BC"/>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val="ru-RU" w:eastAsia="ar-SA"/>
    </w:rPr>
  </w:style>
  <w:style w:type="paragraph" w:styleId="3">
    <w:name w:val="heading 3"/>
    <w:basedOn w:val="a"/>
    <w:next w:val="a"/>
    <w:link w:val="30"/>
    <w:uiPriority w:val="9"/>
    <w:semiHidden/>
    <w:unhideWhenUsed/>
    <w:qFormat/>
    <w:rsid w:val="000054BC"/>
    <w:pPr>
      <w:keepNext/>
      <w:suppressAutoHyphens/>
      <w:spacing w:before="240" w:after="60" w:line="240" w:lineRule="auto"/>
      <w:outlineLvl w:val="2"/>
    </w:pPr>
    <w:rPr>
      <w:rFonts w:asciiTheme="majorHAnsi" w:eastAsiaTheme="majorEastAsia" w:hAnsiTheme="majorHAnsi" w:cs="Times New Roman"/>
      <w:b/>
      <w:bCs/>
      <w:sz w:val="26"/>
      <w:szCs w:val="26"/>
      <w:lang w:val="ru-RU" w:eastAsia="ar-SA"/>
    </w:rPr>
  </w:style>
  <w:style w:type="paragraph" w:styleId="4">
    <w:name w:val="heading 4"/>
    <w:basedOn w:val="a"/>
    <w:next w:val="a"/>
    <w:link w:val="40"/>
    <w:uiPriority w:val="99"/>
    <w:qFormat/>
    <w:rsid w:val="000054BC"/>
    <w:pPr>
      <w:keepNext/>
      <w:tabs>
        <w:tab w:val="num" w:pos="864"/>
      </w:tabs>
      <w:suppressAutoHyphens/>
      <w:spacing w:after="0" w:line="240" w:lineRule="auto"/>
      <w:ind w:left="864" w:hanging="864"/>
      <w:jc w:val="center"/>
      <w:outlineLvl w:val="3"/>
    </w:pPr>
    <w:rPr>
      <w:rFonts w:ascii="Times New Roman" w:eastAsia="Times New Roman" w:hAnsi="Times New Roman" w:cs="Times New Roman"/>
      <w:b/>
      <w:bCs/>
      <w:sz w:val="28"/>
      <w:szCs w:val="24"/>
      <w:lang w:eastAsia="ar-SA"/>
    </w:rPr>
  </w:style>
  <w:style w:type="paragraph" w:styleId="7">
    <w:name w:val="heading 7"/>
    <w:basedOn w:val="a"/>
    <w:next w:val="a"/>
    <w:link w:val="70"/>
    <w:uiPriority w:val="99"/>
    <w:qFormat/>
    <w:rsid w:val="000054BC"/>
    <w:pPr>
      <w:keepNext/>
      <w:tabs>
        <w:tab w:val="num" w:pos="1296"/>
      </w:tabs>
      <w:suppressAutoHyphens/>
      <w:spacing w:after="0" w:line="240" w:lineRule="auto"/>
      <w:ind w:firstLine="600"/>
      <w:jc w:val="center"/>
      <w:outlineLvl w:val="6"/>
    </w:pPr>
    <w:rPr>
      <w:rFonts w:ascii="Times New Roman" w:eastAsia="Times New Roman" w:hAnsi="Times New Roman" w:cs="Times New Roman"/>
      <w:b/>
      <w:bCs/>
      <w:sz w:val="28"/>
      <w:szCs w:val="24"/>
      <w:lang w:eastAsia="ar-SA"/>
    </w:rPr>
  </w:style>
  <w:style w:type="paragraph" w:styleId="8">
    <w:name w:val="heading 8"/>
    <w:basedOn w:val="a"/>
    <w:next w:val="a"/>
    <w:link w:val="80"/>
    <w:uiPriority w:val="99"/>
    <w:qFormat/>
    <w:rsid w:val="000054BC"/>
    <w:pPr>
      <w:keepNext/>
      <w:tabs>
        <w:tab w:val="num" w:pos="1440"/>
      </w:tabs>
      <w:suppressAutoHyphens/>
      <w:spacing w:after="0" w:line="240" w:lineRule="auto"/>
      <w:ind w:left="1440" w:hanging="1440"/>
      <w:jc w:val="center"/>
      <w:outlineLvl w:val="7"/>
    </w:pPr>
    <w:rPr>
      <w:rFonts w:ascii="Times New Roman" w:eastAsia="Times New Roman" w:hAnsi="Times New Roman" w:cs="Times New Roman"/>
      <w:caps/>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54BC"/>
    <w:rPr>
      <w:rFonts w:ascii="Times New Roman" w:eastAsia="Times New Roman" w:hAnsi="Times New Roman" w:cs="Times New Roman"/>
      <w:sz w:val="32"/>
      <w:szCs w:val="24"/>
      <w:lang w:eastAsia="ar-SA"/>
    </w:rPr>
  </w:style>
  <w:style w:type="character" w:customStyle="1" w:styleId="20">
    <w:name w:val="Заголовок 2 Знак"/>
    <w:basedOn w:val="a0"/>
    <w:link w:val="2"/>
    <w:uiPriority w:val="99"/>
    <w:rsid w:val="000054BC"/>
    <w:rPr>
      <w:rFonts w:ascii="Arial" w:eastAsia="Times New Roman" w:hAnsi="Arial" w:cs="Arial"/>
      <w:b/>
      <w:bCs/>
      <w:i/>
      <w:iCs/>
      <w:sz w:val="28"/>
      <w:szCs w:val="28"/>
      <w:lang w:val="ru-RU" w:eastAsia="ar-SA"/>
    </w:rPr>
  </w:style>
  <w:style w:type="character" w:customStyle="1" w:styleId="30">
    <w:name w:val="Заголовок 3 Знак"/>
    <w:basedOn w:val="a0"/>
    <w:link w:val="3"/>
    <w:uiPriority w:val="9"/>
    <w:semiHidden/>
    <w:rsid w:val="000054BC"/>
    <w:rPr>
      <w:rFonts w:asciiTheme="majorHAnsi" w:eastAsiaTheme="majorEastAsia" w:hAnsiTheme="majorHAnsi" w:cs="Times New Roman"/>
      <w:b/>
      <w:bCs/>
      <w:sz w:val="26"/>
      <w:szCs w:val="26"/>
      <w:lang w:val="ru-RU" w:eastAsia="ar-SA"/>
    </w:rPr>
  </w:style>
  <w:style w:type="character" w:customStyle="1" w:styleId="40">
    <w:name w:val="Заголовок 4 Знак"/>
    <w:basedOn w:val="a0"/>
    <w:link w:val="4"/>
    <w:uiPriority w:val="99"/>
    <w:rsid w:val="000054BC"/>
    <w:rPr>
      <w:rFonts w:ascii="Times New Roman" w:eastAsia="Times New Roman" w:hAnsi="Times New Roman" w:cs="Times New Roman"/>
      <w:b/>
      <w:bCs/>
      <w:sz w:val="28"/>
      <w:szCs w:val="24"/>
      <w:lang w:eastAsia="ar-SA"/>
    </w:rPr>
  </w:style>
  <w:style w:type="character" w:customStyle="1" w:styleId="70">
    <w:name w:val="Заголовок 7 Знак"/>
    <w:basedOn w:val="a0"/>
    <w:link w:val="7"/>
    <w:uiPriority w:val="99"/>
    <w:rsid w:val="000054BC"/>
    <w:rPr>
      <w:rFonts w:ascii="Times New Roman" w:eastAsia="Times New Roman" w:hAnsi="Times New Roman" w:cs="Times New Roman"/>
      <w:b/>
      <w:bCs/>
      <w:sz w:val="28"/>
      <w:szCs w:val="24"/>
      <w:lang w:eastAsia="ar-SA"/>
    </w:rPr>
  </w:style>
  <w:style w:type="character" w:customStyle="1" w:styleId="80">
    <w:name w:val="Заголовок 8 Знак"/>
    <w:basedOn w:val="a0"/>
    <w:link w:val="8"/>
    <w:uiPriority w:val="99"/>
    <w:rsid w:val="000054BC"/>
    <w:rPr>
      <w:rFonts w:ascii="Times New Roman" w:eastAsia="Times New Roman" w:hAnsi="Times New Roman" w:cs="Times New Roman"/>
      <w:caps/>
      <w:sz w:val="40"/>
      <w:szCs w:val="24"/>
      <w:lang w:eastAsia="ar-SA"/>
    </w:rPr>
  </w:style>
  <w:style w:type="paragraph" w:styleId="a3">
    <w:name w:val="List Paragraph"/>
    <w:basedOn w:val="a"/>
    <w:uiPriority w:val="99"/>
    <w:qFormat/>
    <w:rsid w:val="000054BC"/>
    <w:pPr>
      <w:ind w:left="720"/>
      <w:contextualSpacing/>
    </w:pPr>
  </w:style>
  <w:style w:type="character" w:customStyle="1" w:styleId="WW8Num2z0">
    <w:name w:val="WW8Num2z0"/>
    <w:uiPriority w:val="99"/>
    <w:rsid w:val="000054BC"/>
    <w:rPr>
      <w:rFonts w:ascii="Times New Roman" w:hAnsi="Times New Roman"/>
    </w:rPr>
  </w:style>
  <w:style w:type="character" w:customStyle="1" w:styleId="WW8Num3z0">
    <w:name w:val="WW8Num3z0"/>
    <w:uiPriority w:val="99"/>
    <w:rsid w:val="000054BC"/>
    <w:rPr>
      <w:rFonts w:ascii="Times New Roman" w:hAnsi="Times New Roman"/>
    </w:rPr>
  </w:style>
  <w:style w:type="character" w:customStyle="1" w:styleId="11">
    <w:name w:val="Основной шрифт абзаца1"/>
    <w:uiPriority w:val="99"/>
    <w:rsid w:val="000054BC"/>
  </w:style>
  <w:style w:type="character" w:styleId="a4">
    <w:name w:val="page number"/>
    <w:basedOn w:val="11"/>
    <w:uiPriority w:val="99"/>
    <w:rsid w:val="000054BC"/>
    <w:rPr>
      <w:rFonts w:cs="Times New Roman"/>
    </w:rPr>
  </w:style>
  <w:style w:type="character" w:styleId="a5">
    <w:name w:val="Hyperlink"/>
    <w:basedOn w:val="a0"/>
    <w:uiPriority w:val="99"/>
    <w:rsid w:val="000054BC"/>
    <w:rPr>
      <w:rFonts w:cs="Times New Roman"/>
      <w:color w:val="0000FF"/>
      <w:u w:val="single"/>
    </w:rPr>
  </w:style>
  <w:style w:type="character" w:customStyle="1" w:styleId="a6">
    <w:name w:val="Текст выноски Знак"/>
    <w:uiPriority w:val="99"/>
    <w:rsid w:val="000054BC"/>
    <w:rPr>
      <w:rFonts w:ascii="Tahoma" w:hAnsi="Tahoma"/>
      <w:sz w:val="16"/>
    </w:rPr>
  </w:style>
  <w:style w:type="character" w:customStyle="1" w:styleId="a7">
    <w:name w:val="Верхний колонтитул Знак"/>
    <w:uiPriority w:val="99"/>
    <w:rsid w:val="000054BC"/>
    <w:rPr>
      <w:sz w:val="24"/>
    </w:rPr>
  </w:style>
  <w:style w:type="paragraph" w:styleId="a8">
    <w:name w:val="Title"/>
    <w:basedOn w:val="a"/>
    <w:next w:val="a9"/>
    <w:link w:val="aa"/>
    <w:uiPriority w:val="99"/>
    <w:rsid w:val="000054BC"/>
    <w:pPr>
      <w:keepNext/>
      <w:suppressAutoHyphens/>
      <w:spacing w:before="240" w:after="120" w:line="240" w:lineRule="auto"/>
    </w:pPr>
    <w:rPr>
      <w:rFonts w:ascii="Arial" w:eastAsia="Times New Roman" w:hAnsi="Arial" w:cs="Mangal"/>
      <w:sz w:val="28"/>
      <w:szCs w:val="28"/>
      <w:lang w:val="ru-RU" w:eastAsia="ar-SA"/>
    </w:rPr>
  </w:style>
  <w:style w:type="character" w:customStyle="1" w:styleId="aa">
    <w:name w:val="Название Знак"/>
    <w:basedOn w:val="a0"/>
    <w:link w:val="a8"/>
    <w:uiPriority w:val="99"/>
    <w:rsid w:val="000054BC"/>
    <w:rPr>
      <w:rFonts w:ascii="Arial" w:eastAsia="Times New Roman" w:hAnsi="Arial" w:cs="Mangal"/>
      <w:sz w:val="28"/>
      <w:szCs w:val="28"/>
      <w:lang w:val="ru-RU" w:eastAsia="ar-SA"/>
    </w:rPr>
  </w:style>
  <w:style w:type="paragraph" w:styleId="a9">
    <w:name w:val="Body Text"/>
    <w:basedOn w:val="a"/>
    <w:link w:val="ab"/>
    <w:uiPriority w:val="99"/>
    <w:rsid w:val="000054BC"/>
    <w:pPr>
      <w:suppressAutoHyphens/>
      <w:spacing w:after="120" w:line="240" w:lineRule="auto"/>
    </w:pPr>
    <w:rPr>
      <w:rFonts w:ascii="Times New Roman" w:eastAsia="Times New Roman" w:hAnsi="Times New Roman" w:cs="Times New Roman"/>
      <w:sz w:val="28"/>
      <w:szCs w:val="24"/>
      <w:lang w:val="ru-RU" w:eastAsia="ar-SA"/>
    </w:rPr>
  </w:style>
  <w:style w:type="character" w:customStyle="1" w:styleId="ab">
    <w:name w:val="Основной текст Знак"/>
    <w:basedOn w:val="a0"/>
    <w:link w:val="a9"/>
    <w:uiPriority w:val="99"/>
    <w:rsid w:val="000054BC"/>
    <w:rPr>
      <w:rFonts w:ascii="Times New Roman" w:eastAsia="Times New Roman" w:hAnsi="Times New Roman" w:cs="Times New Roman"/>
      <w:sz w:val="28"/>
      <w:szCs w:val="24"/>
      <w:lang w:val="ru-RU" w:eastAsia="ar-SA"/>
    </w:rPr>
  </w:style>
  <w:style w:type="paragraph" w:styleId="ac">
    <w:name w:val="List"/>
    <w:basedOn w:val="a9"/>
    <w:uiPriority w:val="99"/>
    <w:rsid w:val="000054BC"/>
    <w:rPr>
      <w:rFonts w:cs="Mangal"/>
    </w:rPr>
  </w:style>
  <w:style w:type="paragraph" w:customStyle="1" w:styleId="12">
    <w:name w:val="Название1"/>
    <w:basedOn w:val="a"/>
    <w:uiPriority w:val="99"/>
    <w:rsid w:val="000054BC"/>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3">
    <w:name w:val="Указатель1"/>
    <w:basedOn w:val="a"/>
    <w:uiPriority w:val="99"/>
    <w:rsid w:val="000054BC"/>
    <w:pPr>
      <w:suppressLineNumbers/>
      <w:suppressAutoHyphens/>
      <w:spacing w:after="0" w:line="240" w:lineRule="auto"/>
    </w:pPr>
    <w:rPr>
      <w:rFonts w:ascii="Times New Roman" w:eastAsia="Times New Roman" w:hAnsi="Times New Roman" w:cs="Mangal"/>
      <w:sz w:val="28"/>
      <w:szCs w:val="24"/>
      <w:lang w:val="ru-RU" w:eastAsia="ar-SA"/>
    </w:rPr>
  </w:style>
  <w:style w:type="paragraph" w:customStyle="1" w:styleId="31">
    <w:name w:val="Основной текст с отступом 31"/>
    <w:basedOn w:val="a"/>
    <w:uiPriority w:val="99"/>
    <w:rsid w:val="000054BC"/>
    <w:pPr>
      <w:suppressAutoHyphens/>
      <w:spacing w:after="0" w:line="240" w:lineRule="auto"/>
      <w:ind w:left="5520"/>
      <w:jc w:val="both"/>
    </w:pPr>
    <w:rPr>
      <w:rFonts w:ascii="Times New Roman" w:eastAsia="Times New Roman" w:hAnsi="Times New Roman" w:cs="Times New Roman"/>
      <w:sz w:val="28"/>
      <w:szCs w:val="24"/>
      <w:lang w:eastAsia="ar-SA"/>
    </w:rPr>
  </w:style>
  <w:style w:type="paragraph" w:styleId="ad">
    <w:name w:val="footer"/>
    <w:basedOn w:val="a"/>
    <w:link w:val="ae"/>
    <w:uiPriority w:val="99"/>
    <w:rsid w:val="000054BC"/>
    <w:pPr>
      <w:tabs>
        <w:tab w:val="center" w:pos="4677"/>
        <w:tab w:val="right" w:pos="9355"/>
      </w:tabs>
      <w:suppressAutoHyphens/>
      <w:spacing w:after="0" w:line="240" w:lineRule="auto"/>
    </w:pPr>
    <w:rPr>
      <w:rFonts w:ascii="Times New Roman" w:eastAsia="Times New Roman" w:hAnsi="Times New Roman" w:cs="Times New Roman"/>
      <w:sz w:val="28"/>
      <w:szCs w:val="24"/>
      <w:lang w:val="ru-RU" w:eastAsia="ar-SA"/>
    </w:rPr>
  </w:style>
  <w:style w:type="character" w:customStyle="1" w:styleId="ae">
    <w:name w:val="Нижний колонтитул Знак"/>
    <w:basedOn w:val="a0"/>
    <w:link w:val="ad"/>
    <w:uiPriority w:val="99"/>
    <w:rsid w:val="000054BC"/>
    <w:rPr>
      <w:rFonts w:ascii="Times New Roman" w:eastAsia="Times New Roman" w:hAnsi="Times New Roman" w:cs="Times New Roman"/>
      <w:sz w:val="28"/>
      <w:szCs w:val="24"/>
      <w:lang w:val="ru-RU" w:eastAsia="ar-SA"/>
    </w:rPr>
  </w:style>
  <w:style w:type="paragraph" w:customStyle="1" w:styleId="FR2">
    <w:name w:val="FR2"/>
    <w:uiPriority w:val="99"/>
    <w:rsid w:val="000054BC"/>
    <w:pPr>
      <w:widowControl w:val="0"/>
      <w:suppressAutoHyphens/>
      <w:autoSpaceDE w:val="0"/>
      <w:spacing w:before="220" w:after="0" w:line="240" w:lineRule="auto"/>
      <w:ind w:left="40" w:hanging="20"/>
    </w:pPr>
    <w:rPr>
      <w:rFonts w:ascii="Arial" w:eastAsia="Times New Roman" w:hAnsi="Arial" w:cs="Arial"/>
      <w:sz w:val="18"/>
      <w:szCs w:val="18"/>
      <w:lang w:eastAsia="ar-SA"/>
    </w:rPr>
  </w:style>
  <w:style w:type="paragraph" w:customStyle="1" w:styleId="310">
    <w:name w:val="Основной текст 31"/>
    <w:basedOn w:val="a"/>
    <w:uiPriority w:val="99"/>
    <w:rsid w:val="000054BC"/>
    <w:pPr>
      <w:suppressAutoHyphens/>
      <w:spacing w:after="120" w:line="240" w:lineRule="auto"/>
    </w:pPr>
    <w:rPr>
      <w:rFonts w:ascii="Times New Roman" w:eastAsia="Times New Roman" w:hAnsi="Times New Roman" w:cs="Times New Roman"/>
      <w:sz w:val="16"/>
      <w:szCs w:val="16"/>
      <w:lang w:val="ru-RU" w:eastAsia="ar-SA"/>
    </w:rPr>
  </w:style>
  <w:style w:type="paragraph" w:styleId="af">
    <w:name w:val="Balloon Text"/>
    <w:basedOn w:val="a"/>
    <w:link w:val="14"/>
    <w:uiPriority w:val="99"/>
    <w:rsid w:val="000054BC"/>
    <w:pPr>
      <w:suppressAutoHyphens/>
      <w:spacing w:after="0" w:line="240" w:lineRule="auto"/>
    </w:pPr>
    <w:rPr>
      <w:rFonts w:ascii="Tahoma" w:eastAsia="Times New Roman" w:hAnsi="Tahoma" w:cs="Tahoma"/>
      <w:sz w:val="16"/>
      <w:szCs w:val="16"/>
      <w:lang w:val="ru-RU" w:eastAsia="ar-SA"/>
    </w:rPr>
  </w:style>
  <w:style w:type="character" w:customStyle="1" w:styleId="14">
    <w:name w:val="Текст выноски Знак1"/>
    <w:basedOn w:val="a0"/>
    <w:link w:val="af"/>
    <w:uiPriority w:val="99"/>
    <w:rsid w:val="000054BC"/>
    <w:rPr>
      <w:rFonts w:ascii="Tahoma" w:eastAsia="Times New Roman" w:hAnsi="Tahoma" w:cs="Tahoma"/>
      <w:sz w:val="16"/>
      <w:szCs w:val="16"/>
      <w:lang w:val="ru-RU" w:eastAsia="ar-SA"/>
    </w:rPr>
  </w:style>
  <w:style w:type="paragraph" w:styleId="af0">
    <w:name w:val="header"/>
    <w:basedOn w:val="a"/>
    <w:link w:val="15"/>
    <w:uiPriority w:val="99"/>
    <w:rsid w:val="000054BC"/>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15">
    <w:name w:val="Верхний колонтитул Знак1"/>
    <w:basedOn w:val="a0"/>
    <w:link w:val="af0"/>
    <w:uiPriority w:val="99"/>
    <w:rsid w:val="000054BC"/>
    <w:rPr>
      <w:rFonts w:ascii="Times New Roman" w:eastAsia="Times New Roman" w:hAnsi="Times New Roman" w:cs="Times New Roman"/>
      <w:sz w:val="24"/>
      <w:szCs w:val="24"/>
      <w:lang w:val="ru-RU" w:eastAsia="ar-SA"/>
    </w:rPr>
  </w:style>
  <w:style w:type="paragraph" w:customStyle="1" w:styleId="af1">
    <w:name w:val="Содержимое таблицы"/>
    <w:basedOn w:val="a"/>
    <w:uiPriority w:val="99"/>
    <w:rsid w:val="000054BC"/>
    <w:pPr>
      <w:suppressLineNumbers/>
      <w:suppressAutoHyphens/>
      <w:spacing w:after="0" w:line="240" w:lineRule="auto"/>
    </w:pPr>
    <w:rPr>
      <w:rFonts w:ascii="Times New Roman" w:eastAsia="Times New Roman" w:hAnsi="Times New Roman" w:cs="Times New Roman"/>
      <w:sz w:val="28"/>
      <w:szCs w:val="24"/>
      <w:lang w:val="ru-RU" w:eastAsia="ar-SA"/>
    </w:rPr>
  </w:style>
  <w:style w:type="paragraph" w:customStyle="1" w:styleId="af2">
    <w:name w:val="Заголовок таблицы"/>
    <w:basedOn w:val="af1"/>
    <w:uiPriority w:val="99"/>
    <w:rsid w:val="000054BC"/>
    <w:pPr>
      <w:jc w:val="center"/>
    </w:pPr>
    <w:rPr>
      <w:b/>
      <w:bCs/>
    </w:rPr>
  </w:style>
  <w:style w:type="paragraph" w:customStyle="1" w:styleId="af3">
    <w:name w:val="Содержимое врезки"/>
    <w:basedOn w:val="a9"/>
    <w:uiPriority w:val="99"/>
    <w:rsid w:val="000054BC"/>
  </w:style>
  <w:style w:type="table" w:styleId="af4">
    <w:name w:val="Table Grid"/>
    <w:basedOn w:val="a1"/>
    <w:uiPriority w:val="99"/>
    <w:rsid w:val="000054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uiPriority w:val="99"/>
    <w:rsid w:val="000054BC"/>
    <w:pPr>
      <w:suppressAutoHyphens/>
      <w:spacing w:after="120" w:line="240" w:lineRule="auto"/>
      <w:ind w:left="283"/>
    </w:pPr>
    <w:rPr>
      <w:rFonts w:ascii="Times New Roman" w:eastAsia="Times New Roman" w:hAnsi="Times New Roman" w:cs="Times New Roman"/>
      <w:sz w:val="28"/>
      <w:szCs w:val="24"/>
      <w:lang w:val="ru-RU" w:eastAsia="ar-SA"/>
    </w:rPr>
  </w:style>
  <w:style w:type="character" w:customStyle="1" w:styleId="af6">
    <w:name w:val="Основной текст с отступом Знак"/>
    <w:basedOn w:val="a0"/>
    <w:link w:val="af5"/>
    <w:uiPriority w:val="99"/>
    <w:rsid w:val="000054BC"/>
    <w:rPr>
      <w:rFonts w:ascii="Times New Roman" w:eastAsia="Times New Roman" w:hAnsi="Times New Roman" w:cs="Times New Roman"/>
      <w:sz w:val="28"/>
      <w:szCs w:val="24"/>
      <w:lang w:val="ru-RU" w:eastAsia="ar-SA"/>
    </w:rPr>
  </w:style>
  <w:style w:type="paragraph" w:styleId="21">
    <w:name w:val="Body Text Indent 2"/>
    <w:basedOn w:val="a"/>
    <w:link w:val="22"/>
    <w:uiPriority w:val="99"/>
    <w:rsid w:val="000054BC"/>
    <w:pPr>
      <w:suppressAutoHyphens/>
      <w:spacing w:after="120" w:line="480" w:lineRule="auto"/>
      <w:ind w:left="283"/>
    </w:pPr>
    <w:rPr>
      <w:rFonts w:ascii="Times New Roman" w:eastAsia="Times New Roman" w:hAnsi="Times New Roman" w:cs="Times New Roman"/>
      <w:sz w:val="28"/>
      <w:szCs w:val="24"/>
      <w:lang w:val="ru-RU" w:eastAsia="ar-SA"/>
    </w:rPr>
  </w:style>
  <w:style w:type="character" w:customStyle="1" w:styleId="22">
    <w:name w:val="Основной текст с отступом 2 Знак"/>
    <w:basedOn w:val="a0"/>
    <w:link w:val="21"/>
    <w:uiPriority w:val="99"/>
    <w:rsid w:val="000054BC"/>
    <w:rPr>
      <w:rFonts w:ascii="Times New Roman" w:eastAsia="Times New Roman" w:hAnsi="Times New Roman" w:cs="Times New Roman"/>
      <w:sz w:val="28"/>
      <w:szCs w:val="24"/>
      <w:lang w:val="ru-RU" w:eastAsia="ar-SA"/>
    </w:rPr>
  </w:style>
  <w:style w:type="paragraph" w:styleId="af7">
    <w:name w:val="Normal (Web)"/>
    <w:basedOn w:val="a"/>
    <w:uiPriority w:val="99"/>
    <w:rsid w:val="000054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8">
    <w:name w:val="Strong"/>
    <w:basedOn w:val="a0"/>
    <w:uiPriority w:val="99"/>
    <w:qFormat/>
    <w:rsid w:val="000054BC"/>
    <w:rPr>
      <w:rFonts w:cs="Times New Roman"/>
      <w:b/>
      <w:bCs/>
    </w:rPr>
  </w:style>
  <w:style w:type="paragraph" w:customStyle="1" w:styleId="Style12">
    <w:name w:val="Style12"/>
    <w:basedOn w:val="a"/>
    <w:uiPriority w:val="99"/>
    <w:rsid w:val="000054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0054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50">
    <w:name w:val="Font Style50"/>
    <w:uiPriority w:val="99"/>
    <w:rsid w:val="000054BC"/>
    <w:rPr>
      <w:rFonts w:ascii="Times New Roman" w:hAnsi="Times New Roman"/>
      <w:b/>
      <w:sz w:val="26"/>
    </w:rPr>
  </w:style>
  <w:style w:type="character" w:customStyle="1" w:styleId="FontStyle58">
    <w:name w:val="Font Style58"/>
    <w:uiPriority w:val="99"/>
    <w:rsid w:val="000054BC"/>
    <w:rPr>
      <w:rFonts w:ascii="Times New Roman" w:hAnsi="Times New Roman"/>
      <w:b/>
      <w:sz w:val="22"/>
    </w:rPr>
  </w:style>
  <w:style w:type="table" w:customStyle="1" w:styleId="16">
    <w:name w:val="Сетка таблицы1"/>
    <w:uiPriority w:val="99"/>
    <w:rsid w:val="000054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054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0054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054B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uiPriority w:val="99"/>
    <w:rsid w:val="000054BC"/>
    <w:rPr>
      <w:rFonts w:cs="Times New Roman"/>
    </w:rPr>
  </w:style>
  <w:style w:type="paragraph" w:customStyle="1" w:styleId="17">
    <w:name w:val="Абзац списка1"/>
    <w:basedOn w:val="a"/>
    <w:uiPriority w:val="99"/>
    <w:rsid w:val="000054BC"/>
    <w:pPr>
      <w:ind w:left="720"/>
      <w:contextualSpacing/>
    </w:pPr>
    <w:rPr>
      <w:rFonts w:ascii="Calibri" w:eastAsia="Times New Roman" w:hAnsi="Calibri" w:cs="Times New Roman"/>
      <w:lang w:val="ru-RU"/>
    </w:rPr>
  </w:style>
  <w:style w:type="paragraph" w:customStyle="1" w:styleId="Default">
    <w:name w:val="Default"/>
    <w:uiPriority w:val="99"/>
    <w:rsid w:val="000054B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spelle">
    <w:name w:val="spelle"/>
    <w:basedOn w:val="a0"/>
    <w:uiPriority w:val="99"/>
    <w:rsid w:val="000054BC"/>
    <w:rPr>
      <w:rFonts w:cs="Times New Roman"/>
    </w:rPr>
  </w:style>
  <w:style w:type="character" w:customStyle="1" w:styleId="apple-converted-space">
    <w:name w:val="apple-converted-space"/>
    <w:basedOn w:val="a0"/>
    <w:uiPriority w:val="99"/>
    <w:rsid w:val="000054BC"/>
    <w:rPr>
      <w:rFonts w:cs="Times New Roman"/>
    </w:rPr>
  </w:style>
  <w:style w:type="character" w:styleId="af9">
    <w:name w:val="FollowedHyperlink"/>
    <w:basedOn w:val="a0"/>
    <w:uiPriority w:val="99"/>
    <w:rsid w:val="000054BC"/>
    <w:rPr>
      <w:rFonts w:cs="Times New Roman"/>
      <w:color w:val="800080"/>
      <w:u w:val="single"/>
    </w:rPr>
  </w:style>
  <w:style w:type="paragraph" w:customStyle="1" w:styleId="TableParagraph">
    <w:name w:val="Table Paragraph"/>
    <w:basedOn w:val="a"/>
    <w:uiPriority w:val="99"/>
    <w:rsid w:val="000054BC"/>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Style2">
    <w:name w:val="Style2"/>
    <w:basedOn w:val="a"/>
    <w:uiPriority w:val="99"/>
    <w:rsid w:val="000054BC"/>
    <w:pPr>
      <w:widowControl w:val="0"/>
      <w:autoSpaceDE w:val="0"/>
      <w:autoSpaceDN w:val="0"/>
      <w:adjustRightInd w:val="0"/>
      <w:spacing w:after="0" w:line="322" w:lineRule="exact"/>
      <w:ind w:hanging="389"/>
      <w:jc w:val="both"/>
    </w:pPr>
    <w:rPr>
      <w:rFonts w:ascii="Times New Roman" w:eastAsiaTheme="minorEastAsia" w:hAnsi="Times New Roman" w:cs="Times New Roman"/>
      <w:sz w:val="24"/>
      <w:szCs w:val="24"/>
      <w:lang w:val="ru-RU" w:eastAsia="ru-RU"/>
    </w:rPr>
  </w:style>
  <w:style w:type="paragraph" w:customStyle="1" w:styleId="Style7">
    <w:name w:val="Style7"/>
    <w:basedOn w:val="a"/>
    <w:uiPriority w:val="99"/>
    <w:rsid w:val="000054BC"/>
    <w:pPr>
      <w:widowControl w:val="0"/>
      <w:autoSpaceDE w:val="0"/>
      <w:autoSpaceDN w:val="0"/>
      <w:adjustRightInd w:val="0"/>
      <w:spacing w:after="0" w:line="320" w:lineRule="exact"/>
    </w:pPr>
    <w:rPr>
      <w:rFonts w:ascii="Times New Roman" w:eastAsiaTheme="minorEastAsia" w:hAnsi="Times New Roman" w:cs="Times New Roman"/>
      <w:sz w:val="24"/>
      <w:szCs w:val="24"/>
      <w:lang w:val="ru-RU" w:eastAsia="ru-RU"/>
    </w:rPr>
  </w:style>
  <w:style w:type="paragraph" w:customStyle="1" w:styleId="Style19">
    <w:name w:val="Style19"/>
    <w:basedOn w:val="a"/>
    <w:uiPriority w:val="99"/>
    <w:rsid w:val="000054BC"/>
    <w:pPr>
      <w:widowControl w:val="0"/>
      <w:autoSpaceDE w:val="0"/>
      <w:autoSpaceDN w:val="0"/>
      <w:adjustRightInd w:val="0"/>
      <w:spacing w:after="0" w:line="483" w:lineRule="exact"/>
      <w:ind w:firstLine="562"/>
      <w:jc w:val="both"/>
    </w:pPr>
    <w:rPr>
      <w:rFonts w:ascii="Times New Roman" w:eastAsiaTheme="minorEastAsia" w:hAnsi="Times New Roman" w:cs="Times New Roman"/>
      <w:sz w:val="24"/>
      <w:szCs w:val="24"/>
      <w:lang w:val="ru-RU" w:eastAsia="ru-RU"/>
    </w:rPr>
  </w:style>
  <w:style w:type="character" w:customStyle="1" w:styleId="FontStyle39">
    <w:name w:val="Font Style39"/>
    <w:basedOn w:val="a0"/>
    <w:uiPriority w:val="99"/>
    <w:rsid w:val="000054BC"/>
    <w:rPr>
      <w:rFonts w:ascii="Times New Roman" w:hAnsi="Times New Roman" w:cs="Times New Roman"/>
      <w:b/>
      <w:bCs/>
      <w:sz w:val="26"/>
      <w:szCs w:val="26"/>
    </w:rPr>
  </w:style>
  <w:style w:type="character" w:customStyle="1" w:styleId="FontStyle45">
    <w:name w:val="Font Style45"/>
    <w:basedOn w:val="a0"/>
    <w:uiPriority w:val="99"/>
    <w:rsid w:val="000054BC"/>
    <w:rPr>
      <w:rFonts w:ascii="Times New Roman" w:hAnsi="Times New Roman" w:cs="Times New Roman"/>
      <w:sz w:val="26"/>
      <w:szCs w:val="26"/>
    </w:rPr>
  </w:style>
  <w:style w:type="character" w:customStyle="1" w:styleId="FontStyle62">
    <w:name w:val="Font Style62"/>
    <w:basedOn w:val="a0"/>
    <w:uiPriority w:val="99"/>
    <w:rsid w:val="000054B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library/metodicni-rekomendacii-organizacia-roboti-pedagoga-organizatora-223188.html" TargetMode="External"/><Relationship Id="rId13" Type="http://schemas.openxmlformats.org/officeDocument/2006/relationships/hyperlink" Target="http://dspace.pdpu.edu.ua/" TargetMode="External"/><Relationship Id="rId3" Type="http://schemas.openxmlformats.org/officeDocument/2006/relationships/settings" Target="settings.xml"/><Relationship Id="rId7" Type="http://schemas.openxmlformats.org/officeDocument/2006/relationships/hyperlink" Target="https://dorobok.edu.vn.ua/article/view/481" TargetMode="External"/><Relationship Id="rId12" Type="http://schemas.openxmlformats.org/officeDocument/2006/relationships/hyperlink" Target="https://library.pdp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obok.edu.vn.ua/user/profile/333" TargetMode="External"/><Relationship Id="rId11" Type="http://schemas.openxmlformats.org/officeDocument/2006/relationships/hyperlink" Target="http://www.nbuv.gov.ua/" TargetMode="External"/><Relationship Id="rId5" Type="http://schemas.openxmlformats.org/officeDocument/2006/relationships/hyperlink" Target="https://naurok.com.ua/imidzh-suchasnogo-pedagoga-organizatora-treningove-zanyattya-101572.html" TargetMode="External"/><Relationship Id="rId15" Type="http://schemas.openxmlformats.org/officeDocument/2006/relationships/theme" Target="theme/theme1.xml"/><Relationship Id="rId10" Type="http://schemas.openxmlformats.org/officeDocument/2006/relationships/hyperlink" Target="http://www.mon.gov.ua/" TargetMode="External"/><Relationship Id="rId4" Type="http://schemas.openxmlformats.org/officeDocument/2006/relationships/webSettings" Target="webSettings.xml"/><Relationship Id="rId9" Type="http://schemas.openxmlformats.org/officeDocument/2006/relationships/hyperlink" Target="file:///C:\Users\Katy\2020\&#1054;&#1053;&#1055;%20015\&#1056;&#1054;&#1041;&#1054;&#1063;&#1030;%20&#1055;&#1056;&#1054;&#1043;&#1056;&#1040;&#1052;&#1048;%202020-2021\&#1055;&#1045;&#1044;&#1040;&#1043;&#1054;&#1043;&#1030;&#1050;&#1040;\&#1054;&#1053;&#1055;%20015\&#1056;&#1054;&#1041;&#1054;&#1063;&#1030;%20&#1055;&#1056;&#1054;&#1043;&#1056;&#1040;&#1052;&#1048;%202020-2021\&#1055;&#1045;&#1044;&#1040;&#1043;&#1054;&#1043;&#1030;&#1050;&#1040;\&#1042;&#1077;&#1073;-&#1089;&#1090;&#1086;&#1088;&#1110;&#1085;&#1082;&#1072;%20&#1042;&#1077;&#1088;&#1093;&#1086;&#1074;&#1085;&#1086;&#1111;%20&#1056;&#1072;&#1076;&#1080;%20&#1059;&#1082;&#1088;&#1072;&#1111;&#1085;&#1080;.%20UR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58206</Words>
  <Characters>33178</Characters>
  <Application>Microsoft Office Word</Application>
  <DocSecurity>0</DocSecurity>
  <Lines>276</Lines>
  <Paragraphs>182</Paragraphs>
  <ScaleCrop>false</ScaleCrop>
  <Company>SPecialiST RePack</Company>
  <LinksUpToDate>false</LinksUpToDate>
  <CharactersWithSpaces>91202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Katy</cp:lastModifiedBy>
  <cp:revision>2</cp:revision>
  <dcterms:created xsi:type="dcterms:W3CDTF">2022-10-31T07:49:00Z</dcterms:created>
  <dcterms:modified xsi:type="dcterms:W3CDTF">2022-10-31T07:49:00Z</dcterms:modified>
</cp:coreProperties>
</file>